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4D" w:rsidRDefault="00312609">
      <w:pPr>
        <w:rPr>
          <w:rFonts w:ascii="Arial" w:hAnsi="Arial" w:cs="Arial"/>
          <w:b/>
          <w:sz w:val="24"/>
          <w:szCs w:val="24"/>
        </w:rPr>
      </w:pPr>
      <w:r w:rsidRPr="00312609">
        <w:rPr>
          <w:rFonts w:ascii="Arial" w:hAnsi="Arial" w:cs="Arial"/>
          <w:b/>
          <w:sz w:val="24"/>
          <w:szCs w:val="24"/>
        </w:rPr>
        <w:t>Mike’</w:t>
      </w:r>
      <w:r>
        <w:rPr>
          <w:rFonts w:ascii="Arial" w:hAnsi="Arial" w:cs="Arial"/>
          <w:b/>
          <w:sz w:val="24"/>
          <w:szCs w:val="24"/>
        </w:rPr>
        <w:t>s musing: environment and conservation</w:t>
      </w:r>
    </w:p>
    <w:p w:rsidR="00312609" w:rsidRPr="002767FE" w:rsidRDefault="00312609" w:rsidP="002767FE">
      <w:pPr>
        <w:pStyle w:val="NoSpacing"/>
        <w:rPr>
          <w:rFonts w:ascii="Arial" w:hAnsi="Arial" w:cs="Arial"/>
          <w:b/>
          <w:sz w:val="24"/>
          <w:szCs w:val="24"/>
        </w:rPr>
      </w:pPr>
      <w:r w:rsidRPr="002767FE">
        <w:rPr>
          <w:rFonts w:ascii="Arial" w:hAnsi="Arial" w:cs="Arial"/>
          <w:b/>
          <w:sz w:val="24"/>
          <w:szCs w:val="24"/>
        </w:rPr>
        <w:t>Midwinter: 2014</w:t>
      </w:r>
      <w:r w:rsidR="002767FE" w:rsidRPr="002767FE">
        <w:rPr>
          <w:rFonts w:ascii="Arial" w:hAnsi="Arial" w:cs="Arial"/>
          <w:b/>
          <w:sz w:val="24"/>
          <w:szCs w:val="24"/>
        </w:rPr>
        <w:t>/</w:t>
      </w:r>
      <w:r w:rsidRPr="002767FE">
        <w:rPr>
          <w:rFonts w:ascii="Arial" w:hAnsi="Arial" w:cs="Arial"/>
          <w:b/>
          <w:sz w:val="24"/>
          <w:szCs w:val="24"/>
        </w:rPr>
        <w:t xml:space="preserve"> 2015</w:t>
      </w:r>
    </w:p>
    <w:p w:rsidR="002767FE" w:rsidRDefault="002767FE" w:rsidP="00312609">
      <w:pPr>
        <w:pStyle w:val="NoSpacing"/>
        <w:rPr>
          <w:rFonts w:ascii="Arial" w:hAnsi="Arial" w:cs="Arial"/>
          <w:b/>
          <w:sz w:val="24"/>
          <w:szCs w:val="24"/>
        </w:rPr>
      </w:pPr>
    </w:p>
    <w:p w:rsidR="002767FE" w:rsidRPr="00312609" w:rsidRDefault="00312609" w:rsidP="002767FE">
      <w:pPr>
        <w:pStyle w:val="NoSpacing"/>
        <w:rPr>
          <w:rFonts w:ascii="Arial" w:hAnsi="Arial" w:cs="Arial"/>
          <w:b/>
          <w:sz w:val="24"/>
          <w:szCs w:val="24"/>
        </w:rPr>
      </w:pPr>
      <w:r w:rsidRPr="00312609">
        <w:rPr>
          <w:rFonts w:ascii="Arial" w:hAnsi="Arial" w:cs="Arial"/>
          <w:b/>
          <w:sz w:val="24"/>
          <w:szCs w:val="24"/>
        </w:rPr>
        <w:t>Weather</w:t>
      </w:r>
      <w:r w:rsidR="002767FE">
        <w:rPr>
          <w:rFonts w:ascii="Arial" w:hAnsi="Arial" w:cs="Arial"/>
          <w:b/>
          <w:sz w:val="24"/>
          <w:szCs w:val="24"/>
        </w:rPr>
        <w:t xml:space="preserve"> report:</w:t>
      </w:r>
      <w:r w:rsidR="002767FE" w:rsidRPr="002767FE">
        <w:rPr>
          <w:rFonts w:ascii="Arial" w:hAnsi="Arial" w:cs="Arial"/>
          <w:b/>
          <w:sz w:val="24"/>
          <w:szCs w:val="24"/>
        </w:rPr>
        <w:t xml:space="preserve"> </w:t>
      </w:r>
      <w:r w:rsidR="002767FE">
        <w:rPr>
          <w:rFonts w:ascii="Arial" w:hAnsi="Arial" w:cs="Arial"/>
          <w:b/>
          <w:sz w:val="24"/>
          <w:szCs w:val="24"/>
        </w:rPr>
        <w:t>December and January</w:t>
      </w:r>
    </w:p>
    <w:p w:rsidR="002767FE" w:rsidRDefault="002767FE" w:rsidP="00312609">
      <w:pPr>
        <w:pStyle w:val="NoSpacing"/>
        <w:rPr>
          <w:rFonts w:ascii="Arial" w:hAnsi="Arial" w:cs="Arial"/>
          <w:b/>
          <w:sz w:val="24"/>
          <w:szCs w:val="24"/>
        </w:rPr>
      </w:pPr>
    </w:p>
    <w:p w:rsidR="00F4584A" w:rsidRDefault="00F4584A" w:rsidP="00312609">
      <w:pPr>
        <w:pStyle w:val="NoSpacing"/>
        <w:rPr>
          <w:rFonts w:ascii="Arial" w:hAnsi="Arial" w:cs="Arial"/>
          <w:b/>
          <w:i/>
          <w:sz w:val="24"/>
          <w:szCs w:val="24"/>
        </w:rPr>
      </w:pPr>
      <w:r>
        <w:rPr>
          <w:rFonts w:ascii="Arial" w:hAnsi="Arial" w:cs="Arial"/>
          <w:b/>
          <w:i/>
          <w:sz w:val="24"/>
          <w:szCs w:val="24"/>
        </w:rPr>
        <w:t>December</w:t>
      </w:r>
    </w:p>
    <w:p w:rsidR="009120BE" w:rsidRDefault="00F4584A" w:rsidP="00312609">
      <w:pPr>
        <w:pStyle w:val="NoSpacing"/>
        <w:rPr>
          <w:rFonts w:ascii="Arial" w:hAnsi="Arial" w:cs="Arial"/>
          <w:sz w:val="24"/>
          <w:szCs w:val="24"/>
        </w:rPr>
      </w:pPr>
      <w:r>
        <w:rPr>
          <w:rFonts w:ascii="Arial" w:hAnsi="Arial" w:cs="Arial"/>
          <w:sz w:val="24"/>
          <w:szCs w:val="24"/>
        </w:rPr>
        <w:t xml:space="preserve">It was a relatively mild month with above average daytime temperatures in the second week on five days and </w:t>
      </w:r>
      <w:r w:rsidR="0001358F">
        <w:rPr>
          <w:rFonts w:ascii="Arial" w:hAnsi="Arial" w:cs="Arial"/>
          <w:sz w:val="24"/>
          <w:szCs w:val="24"/>
        </w:rPr>
        <w:t xml:space="preserve">also </w:t>
      </w:r>
      <w:r>
        <w:rPr>
          <w:rFonts w:ascii="Arial" w:hAnsi="Arial" w:cs="Arial"/>
          <w:sz w:val="24"/>
          <w:szCs w:val="24"/>
        </w:rPr>
        <w:t>on the 17</w:t>
      </w:r>
      <w:r w:rsidRPr="00F4584A">
        <w:rPr>
          <w:rFonts w:ascii="Arial" w:hAnsi="Arial" w:cs="Arial"/>
          <w:sz w:val="24"/>
          <w:szCs w:val="24"/>
          <w:vertAlign w:val="superscript"/>
        </w:rPr>
        <w:t>t</w:t>
      </w:r>
      <w:r>
        <w:rPr>
          <w:rFonts w:ascii="Arial" w:hAnsi="Arial" w:cs="Arial"/>
          <w:sz w:val="24"/>
          <w:szCs w:val="24"/>
          <w:vertAlign w:val="superscript"/>
        </w:rPr>
        <w:t>h</w:t>
      </w:r>
      <w:r>
        <w:rPr>
          <w:rFonts w:ascii="Arial" w:hAnsi="Arial" w:cs="Arial"/>
          <w:sz w:val="24"/>
          <w:szCs w:val="24"/>
        </w:rPr>
        <w:t>, 18</w:t>
      </w:r>
      <w:r w:rsidRPr="00F4584A">
        <w:rPr>
          <w:rFonts w:ascii="Arial" w:hAnsi="Arial" w:cs="Arial"/>
          <w:sz w:val="24"/>
          <w:szCs w:val="24"/>
          <w:vertAlign w:val="superscript"/>
        </w:rPr>
        <w:t>th</w:t>
      </w:r>
      <w:r>
        <w:rPr>
          <w:rFonts w:ascii="Arial" w:hAnsi="Arial" w:cs="Arial"/>
          <w:sz w:val="24"/>
          <w:szCs w:val="24"/>
        </w:rPr>
        <w:t>,</w:t>
      </w:r>
      <w:r w:rsidR="00BF2EE3">
        <w:rPr>
          <w:rFonts w:ascii="Arial" w:hAnsi="Arial" w:cs="Arial"/>
          <w:sz w:val="24"/>
          <w:szCs w:val="24"/>
        </w:rPr>
        <w:t xml:space="preserve"> 21</w:t>
      </w:r>
      <w:r w:rsidR="00BF2EE3" w:rsidRPr="00BF2EE3">
        <w:rPr>
          <w:rFonts w:ascii="Arial" w:hAnsi="Arial" w:cs="Arial"/>
          <w:sz w:val="24"/>
          <w:szCs w:val="24"/>
          <w:vertAlign w:val="superscript"/>
        </w:rPr>
        <w:t>st</w:t>
      </w:r>
      <w:r w:rsidR="00BF2EE3">
        <w:rPr>
          <w:rFonts w:ascii="Arial" w:hAnsi="Arial" w:cs="Arial"/>
          <w:sz w:val="24"/>
          <w:szCs w:val="24"/>
        </w:rPr>
        <w:t xml:space="preserve"> and 22</w:t>
      </w:r>
      <w:r w:rsidR="00BF2EE3" w:rsidRPr="00BF2EE3">
        <w:rPr>
          <w:rFonts w:ascii="Arial" w:hAnsi="Arial" w:cs="Arial"/>
          <w:sz w:val="24"/>
          <w:szCs w:val="24"/>
          <w:vertAlign w:val="superscript"/>
        </w:rPr>
        <w:t>nd</w:t>
      </w:r>
      <w:r w:rsidR="00BF2EE3">
        <w:rPr>
          <w:rFonts w:ascii="Arial" w:hAnsi="Arial" w:cs="Arial"/>
          <w:sz w:val="24"/>
          <w:szCs w:val="24"/>
        </w:rPr>
        <w:t xml:space="preserve"> </w:t>
      </w:r>
      <w:r>
        <w:rPr>
          <w:rFonts w:ascii="Arial" w:hAnsi="Arial" w:cs="Arial"/>
          <w:sz w:val="24"/>
          <w:szCs w:val="24"/>
        </w:rPr>
        <w:t>when 12</w:t>
      </w:r>
      <w:r w:rsidR="00BF2EE3">
        <w:rPr>
          <w:rFonts w:ascii="Arial" w:hAnsi="Arial" w:cs="Arial"/>
          <w:sz w:val="24"/>
          <w:szCs w:val="24"/>
        </w:rPr>
        <w:t>.1 Celsius</w:t>
      </w:r>
      <w:r w:rsidR="00C11B9B">
        <w:rPr>
          <w:rFonts w:ascii="Arial" w:hAnsi="Arial" w:cs="Arial"/>
          <w:sz w:val="24"/>
          <w:szCs w:val="24"/>
        </w:rPr>
        <w:t xml:space="preserve"> (C)</w:t>
      </w:r>
      <w:r w:rsidR="00BF2EE3">
        <w:rPr>
          <w:rFonts w:ascii="Arial" w:hAnsi="Arial" w:cs="Arial"/>
          <w:sz w:val="24"/>
          <w:szCs w:val="24"/>
        </w:rPr>
        <w:t xml:space="preserve"> was recorded</w:t>
      </w:r>
      <w:r>
        <w:rPr>
          <w:rFonts w:ascii="Arial" w:hAnsi="Arial" w:cs="Arial"/>
          <w:sz w:val="24"/>
          <w:szCs w:val="24"/>
        </w:rPr>
        <w:t xml:space="preserve">. </w:t>
      </w:r>
      <w:r w:rsidR="00BF2EE3">
        <w:rPr>
          <w:rFonts w:ascii="Arial" w:hAnsi="Arial" w:cs="Arial"/>
          <w:sz w:val="24"/>
          <w:szCs w:val="24"/>
        </w:rPr>
        <w:t>There were</w:t>
      </w:r>
      <w:r>
        <w:rPr>
          <w:rFonts w:ascii="Arial" w:hAnsi="Arial" w:cs="Arial"/>
          <w:sz w:val="24"/>
          <w:szCs w:val="24"/>
        </w:rPr>
        <w:t xml:space="preserve"> frost</w:t>
      </w:r>
      <w:r w:rsidR="00BF2EE3">
        <w:rPr>
          <w:rFonts w:ascii="Arial" w:hAnsi="Arial" w:cs="Arial"/>
          <w:sz w:val="24"/>
          <w:szCs w:val="24"/>
        </w:rPr>
        <w:t>s</w:t>
      </w:r>
      <w:r>
        <w:rPr>
          <w:rFonts w:ascii="Arial" w:hAnsi="Arial" w:cs="Arial"/>
          <w:sz w:val="24"/>
          <w:szCs w:val="24"/>
        </w:rPr>
        <w:t xml:space="preserve"> overnight on seven nights which were not severe except </w:t>
      </w:r>
      <w:r w:rsidR="001A499E">
        <w:rPr>
          <w:rFonts w:ascii="Arial" w:hAnsi="Arial" w:cs="Arial"/>
          <w:sz w:val="24"/>
          <w:szCs w:val="24"/>
        </w:rPr>
        <w:t xml:space="preserve">over </w:t>
      </w:r>
      <w:r>
        <w:rPr>
          <w:rFonts w:ascii="Arial" w:hAnsi="Arial" w:cs="Arial"/>
          <w:sz w:val="24"/>
          <w:szCs w:val="24"/>
        </w:rPr>
        <w:t>the night of the 29</w:t>
      </w:r>
      <w:r w:rsidRPr="00F4584A">
        <w:rPr>
          <w:rFonts w:ascii="Arial" w:hAnsi="Arial" w:cs="Arial"/>
          <w:sz w:val="24"/>
          <w:szCs w:val="24"/>
          <w:vertAlign w:val="superscript"/>
        </w:rPr>
        <w:t>th</w:t>
      </w:r>
      <w:r>
        <w:rPr>
          <w:rFonts w:ascii="Arial" w:hAnsi="Arial" w:cs="Arial"/>
          <w:sz w:val="24"/>
          <w:szCs w:val="24"/>
        </w:rPr>
        <w:t xml:space="preserve"> when the tempe</w:t>
      </w:r>
      <w:r w:rsidR="00C11B9B">
        <w:rPr>
          <w:rFonts w:ascii="Arial" w:hAnsi="Arial" w:cs="Arial"/>
          <w:sz w:val="24"/>
          <w:szCs w:val="24"/>
        </w:rPr>
        <w:t>rature fell to minus 3.2C</w:t>
      </w:r>
      <w:r>
        <w:rPr>
          <w:rFonts w:ascii="Arial" w:hAnsi="Arial" w:cs="Arial"/>
          <w:sz w:val="24"/>
          <w:szCs w:val="24"/>
        </w:rPr>
        <w:t xml:space="preserve">. </w:t>
      </w:r>
      <w:r w:rsidR="009E2247">
        <w:rPr>
          <w:rFonts w:ascii="Arial" w:hAnsi="Arial" w:cs="Arial"/>
          <w:sz w:val="24"/>
          <w:szCs w:val="24"/>
        </w:rPr>
        <w:t xml:space="preserve"> There were light winds from the north east/north west virtually </w:t>
      </w:r>
      <w:r w:rsidR="009120BE">
        <w:rPr>
          <w:rFonts w:ascii="Arial" w:hAnsi="Arial" w:cs="Arial"/>
          <w:sz w:val="24"/>
          <w:szCs w:val="24"/>
        </w:rPr>
        <w:t>for the whole of the month.</w:t>
      </w:r>
    </w:p>
    <w:p w:rsidR="009120BE" w:rsidRDefault="009120BE" w:rsidP="00312609">
      <w:pPr>
        <w:pStyle w:val="NoSpacing"/>
        <w:rPr>
          <w:rFonts w:ascii="Arial" w:hAnsi="Arial" w:cs="Arial"/>
          <w:sz w:val="24"/>
          <w:szCs w:val="24"/>
        </w:rPr>
      </w:pPr>
    </w:p>
    <w:p w:rsidR="00E43F4E" w:rsidRDefault="009E2247" w:rsidP="00312609">
      <w:pPr>
        <w:pStyle w:val="NoSpacing"/>
        <w:rPr>
          <w:rFonts w:ascii="Arial" w:hAnsi="Arial" w:cs="Arial"/>
          <w:sz w:val="24"/>
          <w:szCs w:val="24"/>
        </w:rPr>
      </w:pPr>
      <w:r>
        <w:rPr>
          <w:rFonts w:ascii="Arial" w:hAnsi="Arial" w:cs="Arial"/>
          <w:sz w:val="24"/>
          <w:szCs w:val="24"/>
        </w:rPr>
        <w:t>It was dry over the f</w:t>
      </w:r>
      <w:r w:rsidR="009120BE">
        <w:rPr>
          <w:rFonts w:ascii="Arial" w:hAnsi="Arial" w:cs="Arial"/>
          <w:sz w:val="24"/>
          <w:szCs w:val="24"/>
        </w:rPr>
        <w:t>irst nine days of the month and subsequently</w:t>
      </w:r>
      <w:r w:rsidR="00E43F4E">
        <w:rPr>
          <w:rFonts w:ascii="Arial" w:hAnsi="Arial" w:cs="Arial"/>
          <w:sz w:val="24"/>
          <w:szCs w:val="24"/>
        </w:rPr>
        <w:t>,</w:t>
      </w:r>
      <w:r w:rsidR="009120BE">
        <w:rPr>
          <w:rFonts w:ascii="Arial" w:hAnsi="Arial" w:cs="Arial"/>
          <w:sz w:val="24"/>
          <w:szCs w:val="24"/>
        </w:rPr>
        <w:t xml:space="preserve"> </w:t>
      </w:r>
      <w:r w:rsidR="00E43F4E">
        <w:rPr>
          <w:rFonts w:ascii="Arial" w:hAnsi="Arial" w:cs="Arial"/>
          <w:sz w:val="24"/>
          <w:szCs w:val="24"/>
        </w:rPr>
        <w:t xml:space="preserve">of the 11 days on which rain fell, the amounts occurring were mostly small on 9 days. It was only on  </w:t>
      </w:r>
      <w:r w:rsidR="009120BE">
        <w:rPr>
          <w:rFonts w:ascii="Arial" w:hAnsi="Arial" w:cs="Arial"/>
          <w:sz w:val="24"/>
          <w:szCs w:val="24"/>
        </w:rPr>
        <w:t xml:space="preserve"> the 11th and 26</w:t>
      </w:r>
      <w:r w:rsidR="009120BE" w:rsidRPr="009120BE">
        <w:rPr>
          <w:rFonts w:ascii="Arial" w:hAnsi="Arial" w:cs="Arial"/>
          <w:sz w:val="24"/>
          <w:szCs w:val="24"/>
          <w:vertAlign w:val="superscript"/>
        </w:rPr>
        <w:t>t</w:t>
      </w:r>
      <w:r w:rsidR="0001358F">
        <w:rPr>
          <w:rFonts w:ascii="Arial" w:hAnsi="Arial" w:cs="Arial"/>
          <w:sz w:val="24"/>
          <w:szCs w:val="24"/>
          <w:vertAlign w:val="superscript"/>
        </w:rPr>
        <w:t>h</w:t>
      </w:r>
      <w:r w:rsidR="0001358F">
        <w:rPr>
          <w:rFonts w:ascii="Arial" w:hAnsi="Arial" w:cs="Arial"/>
          <w:sz w:val="24"/>
          <w:szCs w:val="24"/>
        </w:rPr>
        <w:t>,</w:t>
      </w:r>
      <w:r w:rsidR="009120BE">
        <w:rPr>
          <w:rFonts w:ascii="Arial" w:hAnsi="Arial" w:cs="Arial"/>
          <w:sz w:val="24"/>
          <w:szCs w:val="24"/>
        </w:rPr>
        <w:t xml:space="preserve"> </w:t>
      </w:r>
      <w:r w:rsidR="00E43F4E">
        <w:rPr>
          <w:rFonts w:ascii="Arial" w:hAnsi="Arial" w:cs="Arial"/>
          <w:sz w:val="24"/>
          <w:szCs w:val="24"/>
        </w:rPr>
        <w:t xml:space="preserve">that substantial falls were recorded of </w:t>
      </w:r>
      <w:r w:rsidR="00C11B9B">
        <w:rPr>
          <w:rFonts w:ascii="Arial" w:hAnsi="Arial" w:cs="Arial"/>
          <w:sz w:val="24"/>
          <w:szCs w:val="24"/>
        </w:rPr>
        <w:t>13.0</w:t>
      </w:r>
      <w:r w:rsidR="009120BE">
        <w:rPr>
          <w:rFonts w:ascii="Arial" w:hAnsi="Arial" w:cs="Arial"/>
          <w:sz w:val="24"/>
          <w:szCs w:val="24"/>
        </w:rPr>
        <w:t xml:space="preserve"> and 11.0 mms.</w:t>
      </w:r>
      <w:r w:rsidR="00C11B9B">
        <w:rPr>
          <w:rFonts w:ascii="Arial" w:hAnsi="Arial" w:cs="Arial"/>
          <w:sz w:val="24"/>
          <w:szCs w:val="24"/>
        </w:rPr>
        <w:t xml:space="preserve"> </w:t>
      </w:r>
      <w:r w:rsidR="001A499E">
        <w:rPr>
          <w:rFonts w:ascii="Arial" w:hAnsi="Arial" w:cs="Arial"/>
          <w:sz w:val="24"/>
          <w:szCs w:val="24"/>
        </w:rPr>
        <w:t xml:space="preserve"> </w:t>
      </w:r>
      <w:r w:rsidR="009120BE">
        <w:rPr>
          <w:rFonts w:ascii="Arial" w:hAnsi="Arial" w:cs="Arial"/>
          <w:sz w:val="24"/>
          <w:szCs w:val="24"/>
        </w:rPr>
        <w:t xml:space="preserve"> </w:t>
      </w:r>
      <w:proofErr w:type="gramStart"/>
      <w:r w:rsidR="00E43F4E">
        <w:rPr>
          <w:rFonts w:ascii="Arial" w:hAnsi="Arial" w:cs="Arial"/>
          <w:sz w:val="24"/>
          <w:szCs w:val="24"/>
        </w:rPr>
        <w:t>respectively</w:t>
      </w:r>
      <w:proofErr w:type="gramEnd"/>
      <w:r w:rsidR="00E43F4E">
        <w:rPr>
          <w:rFonts w:ascii="Arial" w:hAnsi="Arial" w:cs="Arial"/>
          <w:sz w:val="24"/>
          <w:szCs w:val="24"/>
        </w:rPr>
        <w:t>.</w:t>
      </w:r>
      <w:r w:rsidR="002352E6">
        <w:rPr>
          <w:rFonts w:ascii="Arial" w:hAnsi="Arial" w:cs="Arial"/>
          <w:sz w:val="24"/>
          <w:szCs w:val="24"/>
        </w:rPr>
        <w:t xml:space="preserve"> </w:t>
      </w:r>
      <w:r w:rsidR="00E43F4E">
        <w:rPr>
          <w:rFonts w:ascii="Arial" w:hAnsi="Arial" w:cs="Arial"/>
          <w:sz w:val="24"/>
          <w:szCs w:val="24"/>
        </w:rPr>
        <w:t xml:space="preserve">The total rainfall for the month was 47.25 mms. (1.68 </w:t>
      </w:r>
      <w:proofErr w:type="gramStart"/>
      <w:r w:rsidR="00E43F4E">
        <w:rPr>
          <w:rFonts w:ascii="Arial" w:hAnsi="Arial" w:cs="Arial"/>
          <w:sz w:val="24"/>
          <w:szCs w:val="24"/>
        </w:rPr>
        <w:t>ins</w:t>
      </w:r>
      <w:proofErr w:type="gramEnd"/>
      <w:r w:rsidR="00E43F4E">
        <w:rPr>
          <w:rFonts w:ascii="Arial" w:hAnsi="Arial" w:cs="Arial"/>
          <w:sz w:val="24"/>
          <w:szCs w:val="24"/>
        </w:rPr>
        <w:t>.)</w:t>
      </w:r>
      <w:r w:rsidR="002352E6">
        <w:rPr>
          <w:rFonts w:ascii="Arial" w:hAnsi="Arial" w:cs="Arial"/>
          <w:sz w:val="24"/>
          <w:szCs w:val="24"/>
        </w:rPr>
        <w:t>.</w:t>
      </w:r>
    </w:p>
    <w:p w:rsidR="00C11B9B" w:rsidRDefault="00C11B9B" w:rsidP="00312609">
      <w:pPr>
        <w:pStyle w:val="NoSpacing"/>
        <w:rPr>
          <w:rFonts w:ascii="Arial" w:hAnsi="Arial" w:cs="Arial"/>
          <w:b/>
          <w:i/>
          <w:sz w:val="24"/>
          <w:szCs w:val="24"/>
        </w:rPr>
      </w:pPr>
    </w:p>
    <w:p w:rsidR="00E43F4E" w:rsidRDefault="00E43F4E" w:rsidP="00312609">
      <w:pPr>
        <w:pStyle w:val="NoSpacing"/>
        <w:rPr>
          <w:rFonts w:ascii="Arial" w:hAnsi="Arial" w:cs="Arial"/>
          <w:b/>
          <w:i/>
          <w:sz w:val="24"/>
          <w:szCs w:val="24"/>
        </w:rPr>
      </w:pPr>
      <w:r>
        <w:rPr>
          <w:rFonts w:ascii="Arial" w:hAnsi="Arial" w:cs="Arial"/>
          <w:b/>
          <w:i/>
          <w:sz w:val="24"/>
          <w:szCs w:val="24"/>
        </w:rPr>
        <w:t>January</w:t>
      </w:r>
    </w:p>
    <w:p w:rsidR="008819DC" w:rsidRDefault="00E43F4E" w:rsidP="00312609">
      <w:pPr>
        <w:pStyle w:val="NoSpacing"/>
        <w:rPr>
          <w:rFonts w:ascii="Arial" w:hAnsi="Arial" w:cs="Arial"/>
          <w:sz w:val="24"/>
          <w:szCs w:val="24"/>
        </w:rPr>
      </w:pPr>
      <w:r>
        <w:rPr>
          <w:rFonts w:ascii="Arial" w:hAnsi="Arial" w:cs="Arial"/>
          <w:sz w:val="24"/>
          <w:szCs w:val="24"/>
        </w:rPr>
        <w:t>The first half of the month was mild with daytime temperatures above the seasonal average, reaching double figures on the 7</w:t>
      </w:r>
      <w:r w:rsidRPr="00E43F4E">
        <w:rPr>
          <w:rFonts w:ascii="Arial" w:hAnsi="Arial" w:cs="Arial"/>
          <w:sz w:val="24"/>
          <w:szCs w:val="24"/>
          <w:vertAlign w:val="superscript"/>
        </w:rPr>
        <w:t>th</w:t>
      </w:r>
      <w:r>
        <w:rPr>
          <w:rFonts w:ascii="Arial" w:hAnsi="Arial" w:cs="Arial"/>
          <w:sz w:val="24"/>
          <w:szCs w:val="24"/>
        </w:rPr>
        <w:t>, 8</w:t>
      </w:r>
      <w:r w:rsidRPr="00E43F4E">
        <w:rPr>
          <w:rFonts w:ascii="Arial" w:hAnsi="Arial" w:cs="Arial"/>
          <w:sz w:val="24"/>
          <w:szCs w:val="24"/>
          <w:vertAlign w:val="superscript"/>
        </w:rPr>
        <w:t>th</w:t>
      </w:r>
      <w:r>
        <w:rPr>
          <w:rFonts w:ascii="Arial" w:hAnsi="Arial" w:cs="Arial"/>
          <w:sz w:val="24"/>
          <w:szCs w:val="24"/>
        </w:rPr>
        <w:t>, 10</w:t>
      </w:r>
      <w:r w:rsidRPr="00E43F4E">
        <w:rPr>
          <w:rFonts w:ascii="Arial" w:hAnsi="Arial" w:cs="Arial"/>
          <w:sz w:val="24"/>
          <w:szCs w:val="24"/>
          <w:vertAlign w:val="superscript"/>
        </w:rPr>
        <w:t>th</w:t>
      </w:r>
      <w:r>
        <w:rPr>
          <w:rFonts w:ascii="Arial" w:hAnsi="Arial" w:cs="Arial"/>
          <w:sz w:val="24"/>
          <w:szCs w:val="24"/>
        </w:rPr>
        <w:t xml:space="preserve"> and 12</w:t>
      </w:r>
      <w:r w:rsidRPr="00E43F4E">
        <w:rPr>
          <w:rFonts w:ascii="Arial" w:hAnsi="Arial" w:cs="Arial"/>
          <w:sz w:val="24"/>
          <w:szCs w:val="24"/>
          <w:vertAlign w:val="superscript"/>
        </w:rPr>
        <w:t>th</w:t>
      </w:r>
      <w:r>
        <w:rPr>
          <w:rFonts w:ascii="Arial" w:hAnsi="Arial" w:cs="Arial"/>
          <w:sz w:val="24"/>
          <w:szCs w:val="24"/>
        </w:rPr>
        <w:t xml:space="preserve">. </w:t>
      </w:r>
      <w:r w:rsidR="0026413B">
        <w:rPr>
          <w:rFonts w:ascii="Arial" w:hAnsi="Arial" w:cs="Arial"/>
          <w:sz w:val="24"/>
          <w:szCs w:val="24"/>
        </w:rPr>
        <w:t>With the exception of the 26</w:t>
      </w:r>
      <w:r w:rsidR="0026413B" w:rsidRPr="0026413B">
        <w:rPr>
          <w:rFonts w:ascii="Arial" w:hAnsi="Arial" w:cs="Arial"/>
          <w:sz w:val="24"/>
          <w:szCs w:val="24"/>
          <w:vertAlign w:val="superscript"/>
        </w:rPr>
        <w:t>th</w:t>
      </w:r>
      <w:r w:rsidR="00C11B9B">
        <w:rPr>
          <w:rFonts w:ascii="Arial" w:hAnsi="Arial" w:cs="Arial"/>
          <w:sz w:val="24"/>
          <w:szCs w:val="24"/>
        </w:rPr>
        <w:t xml:space="preserve"> when 10.3C</w:t>
      </w:r>
      <w:r w:rsidR="0026413B">
        <w:rPr>
          <w:rFonts w:ascii="Arial" w:hAnsi="Arial" w:cs="Arial"/>
          <w:sz w:val="24"/>
          <w:szCs w:val="24"/>
        </w:rPr>
        <w:t xml:space="preserve"> was achieved, from the 16</w:t>
      </w:r>
      <w:r w:rsidR="0026413B" w:rsidRPr="0026413B">
        <w:rPr>
          <w:rFonts w:ascii="Arial" w:hAnsi="Arial" w:cs="Arial"/>
          <w:sz w:val="24"/>
          <w:szCs w:val="24"/>
          <w:vertAlign w:val="superscript"/>
        </w:rPr>
        <w:t>th</w:t>
      </w:r>
      <w:r w:rsidR="0026413B">
        <w:rPr>
          <w:rFonts w:ascii="Arial" w:hAnsi="Arial" w:cs="Arial"/>
          <w:sz w:val="24"/>
          <w:szCs w:val="24"/>
        </w:rPr>
        <w:t xml:space="preserve"> the days were colder, </w:t>
      </w:r>
      <w:r w:rsidR="008819DC">
        <w:rPr>
          <w:rFonts w:ascii="Arial" w:hAnsi="Arial" w:cs="Arial"/>
          <w:sz w:val="24"/>
          <w:szCs w:val="24"/>
        </w:rPr>
        <w:t xml:space="preserve">temperatures </w:t>
      </w:r>
      <w:r w:rsidR="0026413B">
        <w:rPr>
          <w:rFonts w:ascii="Arial" w:hAnsi="Arial" w:cs="Arial"/>
          <w:sz w:val="24"/>
          <w:szCs w:val="24"/>
        </w:rPr>
        <w:t xml:space="preserve">dipping below the </w:t>
      </w:r>
      <w:r w:rsidR="008819DC">
        <w:rPr>
          <w:rFonts w:ascii="Arial" w:hAnsi="Arial" w:cs="Arial"/>
          <w:sz w:val="24"/>
          <w:szCs w:val="24"/>
        </w:rPr>
        <w:t>expected average, especially over the last five days of the month</w:t>
      </w:r>
      <w:r w:rsidR="00F67B61">
        <w:rPr>
          <w:rFonts w:ascii="Arial" w:hAnsi="Arial" w:cs="Arial"/>
          <w:sz w:val="24"/>
          <w:szCs w:val="24"/>
        </w:rPr>
        <w:t xml:space="preserve"> when cold air, accompanied by high winds from the Arctic Circle, came southward</w:t>
      </w:r>
      <w:r w:rsidR="008819DC">
        <w:rPr>
          <w:rFonts w:ascii="Arial" w:hAnsi="Arial" w:cs="Arial"/>
          <w:sz w:val="24"/>
          <w:szCs w:val="24"/>
        </w:rPr>
        <w:t>.</w:t>
      </w:r>
      <w:r w:rsidR="0026413B">
        <w:rPr>
          <w:rFonts w:ascii="Arial" w:hAnsi="Arial" w:cs="Arial"/>
          <w:sz w:val="24"/>
          <w:szCs w:val="24"/>
        </w:rPr>
        <w:t xml:space="preserve"> </w:t>
      </w:r>
      <w:r>
        <w:rPr>
          <w:rFonts w:ascii="Arial" w:hAnsi="Arial" w:cs="Arial"/>
          <w:sz w:val="24"/>
          <w:szCs w:val="24"/>
        </w:rPr>
        <w:t>The</w:t>
      </w:r>
      <w:r w:rsidR="008819DC">
        <w:rPr>
          <w:rFonts w:ascii="Arial" w:hAnsi="Arial" w:cs="Arial"/>
          <w:sz w:val="24"/>
          <w:szCs w:val="24"/>
        </w:rPr>
        <w:t xml:space="preserve"> </w:t>
      </w:r>
      <w:r>
        <w:rPr>
          <w:rFonts w:ascii="Arial" w:hAnsi="Arial" w:cs="Arial"/>
          <w:sz w:val="24"/>
          <w:szCs w:val="24"/>
        </w:rPr>
        <w:t>wind directions were more variable than those in December</w:t>
      </w:r>
      <w:r w:rsidR="0026413B">
        <w:rPr>
          <w:rFonts w:ascii="Arial" w:hAnsi="Arial" w:cs="Arial"/>
          <w:sz w:val="24"/>
          <w:szCs w:val="24"/>
        </w:rPr>
        <w:t xml:space="preserve"> in the first week, becoming south west to west before settling back to north east/north west quarter for the remainder of the month. </w:t>
      </w:r>
      <w:r w:rsidR="008819DC">
        <w:rPr>
          <w:rFonts w:ascii="Arial" w:hAnsi="Arial" w:cs="Arial"/>
          <w:sz w:val="24"/>
          <w:szCs w:val="24"/>
        </w:rPr>
        <w:t xml:space="preserve"> </w:t>
      </w:r>
    </w:p>
    <w:p w:rsidR="008819DC" w:rsidRDefault="008819DC" w:rsidP="00312609">
      <w:pPr>
        <w:pStyle w:val="NoSpacing"/>
        <w:rPr>
          <w:rFonts w:ascii="Arial" w:hAnsi="Arial" w:cs="Arial"/>
          <w:sz w:val="24"/>
          <w:szCs w:val="24"/>
        </w:rPr>
      </w:pPr>
    </w:p>
    <w:p w:rsidR="002352E6" w:rsidRDefault="008819DC" w:rsidP="00312609">
      <w:pPr>
        <w:pStyle w:val="NoSpacing"/>
        <w:rPr>
          <w:rFonts w:ascii="Arial" w:hAnsi="Arial" w:cs="Arial"/>
          <w:sz w:val="24"/>
          <w:szCs w:val="24"/>
        </w:rPr>
      </w:pPr>
      <w:r>
        <w:rPr>
          <w:rFonts w:ascii="Arial" w:hAnsi="Arial" w:cs="Arial"/>
          <w:sz w:val="24"/>
          <w:szCs w:val="24"/>
        </w:rPr>
        <w:t>The month was wetter than December, particularly during the first three weeks. There were heavy falls of rain on the 3</w:t>
      </w:r>
      <w:r w:rsidRPr="008819DC">
        <w:rPr>
          <w:rFonts w:ascii="Arial" w:hAnsi="Arial" w:cs="Arial"/>
          <w:sz w:val="24"/>
          <w:szCs w:val="24"/>
          <w:vertAlign w:val="superscript"/>
        </w:rPr>
        <w:t>rd</w:t>
      </w:r>
      <w:r>
        <w:rPr>
          <w:rFonts w:ascii="Arial" w:hAnsi="Arial" w:cs="Arial"/>
          <w:sz w:val="24"/>
          <w:szCs w:val="24"/>
          <w:vertAlign w:val="superscript"/>
        </w:rPr>
        <w:t xml:space="preserve">   </w:t>
      </w:r>
      <w:r>
        <w:rPr>
          <w:rFonts w:ascii="Arial" w:hAnsi="Arial" w:cs="Arial"/>
          <w:sz w:val="24"/>
          <w:szCs w:val="24"/>
        </w:rPr>
        <w:t>(15.0mms.), 7</w:t>
      </w:r>
      <w:r w:rsidRPr="008819DC">
        <w:rPr>
          <w:rFonts w:ascii="Arial" w:hAnsi="Arial" w:cs="Arial"/>
          <w:sz w:val="24"/>
          <w:szCs w:val="24"/>
          <w:vertAlign w:val="superscript"/>
        </w:rPr>
        <w:t>th</w:t>
      </w:r>
      <w:r>
        <w:rPr>
          <w:rFonts w:ascii="Arial" w:hAnsi="Arial" w:cs="Arial"/>
          <w:sz w:val="24"/>
          <w:szCs w:val="24"/>
          <w:vertAlign w:val="superscript"/>
        </w:rPr>
        <w:t xml:space="preserve"> </w:t>
      </w:r>
      <w:r>
        <w:rPr>
          <w:rFonts w:ascii="Arial" w:hAnsi="Arial" w:cs="Arial"/>
          <w:sz w:val="24"/>
          <w:szCs w:val="24"/>
        </w:rPr>
        <w:t>(13.0 mms.) and 14</w:t>
      </w:r>
      <w:r w:rsidRPr="008819DC">
        <w:rPr>
          <w:rFonts w:ascii="Arial" w:hAnsi="Arial" w:cs="Arial"/>
          <w:sz w:val="24"/>
          <w:szCs w:val="24"/>
          <w:vertAlign w:val="superscript"/>
        </w:rPr>
        <w:t>th</w:t>
      </w:r>
      <w:r>
        <w:rPr>
          <w:rFonts w:ascii="Arial" w:hAnsi="Arial" w:cs="Arial"/>
          <w:sz w:val="24"/>
          <w:szCs w:val="24"/>
        </w:rPr>
        <w:t xml:space="preserve"> (20.0mms,).</w:t>
      </w:r>
      <w:r w:rsidR="00F67B61">
        <w:rPr>
          <w:rFonts w:ascii="Arial" w:hAnsi="Arial" w:cs="Arial"/>
          <w:sz w:val="24"/>
          <w:szCs w:val="24"/>
        </w:rPr>
        <w:t xml:space="preserve"> By the end of the third week it had rained on 13 days giving</w:t>
      </w:r>
      <w:r w:rsidR="001A499E">
        <w:rPr>
          <w:rFonts w:ascii="Arial" w:hAnsi="Arial" w:cs="Arial"/>
          <w:sz w:val="24"/>
          <w:szCs w:val="24"/>
        </w:rPr>
        <w:t xml:space="preserve"> a total 90.35 mms. (3.56 </w:t>
      </w:r>
      <w:proofErr w:type="gramStart"/>
      <w:r w:rsidR="001A499E">
        <w:rPr>
          <w:rFonts w:ascii="Arial" w:hAnsi="Arial" w:cs="Arial"/>
          <w:sz w:val="24"/>
          <w:szCs w:val="24"/>
        </w:rPr>
        <w:t>ins</w:t>
      </w:r>
      <w:proofErr w:type="gramEnd"/>
      <w:r w:rsidR="001A499E">
        <w:rPr>
          <w:rFonts w:ascii="Arial" w:hAnsi="Arial" w:cs="Arial"/>
          <w:sz w:val="24"/>
          <w:szCs w:val="24"/>
        </w:rPr>
        <w:t>.). In the last 10 days there were 7 days on which small</w:t>
      </w:r>
      <w:r w:rsidR="008F3EAF">
        <w:rPr>
          <w:rFonts w:ascii="Arial" w:hAnsi="Arial" w:cs="Arial"/>
          <w:sz w:val="24"/>
          <w:szCs w:val="24"/>
        </w:rPr>
        <w:t xml:space="preserve"> amounts fell</w:t>
      </w:r>
      <w:r w:rsidR="001A499E">
        <w:rPr>
          <w:rFonts w:ascii="Arial" w:hAnsi="Arial" w:cs="Arial"/>
          <w:sz w:val="24"/>
          <w:szCs w:val="24"/>
        </w:rPr>
        <w:t>, giving 20 days in the month on which it was wet. The total rainfall</w:t>
      </w:r>
      <w:r w:rsidR="008F3EAF">
        <w:rPr>
          <w:rFonts w:ascii="Arial" w:hAnsi="Arial" w:cs="Arial"/>
          <w:sz w:val="24"/>
          <w:szCs w:val="24"/>
        </w:rPr>
        <w:t xml:space="preserve"> for the month </w:t>
      </w:r>
      <w:proofErr w:type="gramStart"/>
      <w:r w:rsidR="008F3EAF">
        <w:rPr>
          <w:rFonts w:ascii="Arial" w:hAnsi="Arial" w:cs="Arial"/>
          <w:sz w:val="24"/>
          <w:szCs w:val="24"/>
        </w:rPr>
        <w:t>was</w:t>
      </w:r>
      <w:r w:rsidR="001A499E">
        <w:rPr>
          <w:rFonts w:ascii="Arial" w:hAnsi="Arial" w:cs="Arial"/>
          <w:sz w:val="24"/>
          <w:szCs w:val="24"/>
        </w:rPr>
        <w:t xml:space="preserve"> </w:t>
      </w:r>
      <w:r w:rsidR="008F3EAF">
        <w:rPr>
          <w:rFonts w:ascii="Arial" w:hAnsi="Arial" w:cs="Arial"/>
          <w:sz w:val="24"/>
          <w:szCs w:val="24"/>
        </w:rPr>
        <w:t>!</w:t>
      </w:r>
      <w:proofErr w:type="gramEnd"/>
      <w:r w:rsidR="008F3EAF">
        <w:rPr>
          <w:rFonts w:ascii="Arial" w:hAnsi="Arial" w:cs="Arial"/>
          <w:sz w:val="24"/>
          <w:szCs w:val="24"/>
        </w:rPr>
        <w:t xml:space="preserve">00.15 mms. </w:t>
      </w:r>
      <w:r w:rsidR="001A499E">
        <w:rPr>
          <w:rFonts w:ascii="Arial" w:hAnsi="Arial" w:cs="Arial"/>
          <w:sz w:val="24"/>
          <w:szCs w:val="24"/>
        </w:rPr>
        <w:t>(</w:t>
      </w:r>
      <w:proofErr w:type="gramStart"/>
      <w:r w:rsidR="008F3EAF">
        <w:rPr>
          <w:rFonts w:ascii="Arial" w:hAnsi="Arial" w:cs="Arial"/>
          <w:sz w:val="24"/>
          <w:szCs w:val="24"/>
        </w:rPr>
        <w:t>just</w:t>
      </w:r>
      <w:proofErr w:type="gramEnd"/>
      <w:r w:rsidR="008F3EAF">
        <w:rPr>
          <w:rFonts w:ascii="Arial" w:hAnsi="Arial" w:cs="Arial"/>
          <w:sz w:val="24"/>
          <w:szCs w:val="24"/>
        </w:rPr>
        <w:t xml:space="preserve"> below</w:t>
      </w:r>
      <w:r w:rsidR="001A499E">
        <w:rPr>
          <w:rFonts w:ascii="Arial" w:hAnsi="Arial" w:cs="Arial"/>
          <w:sz w:val="24"/>
          <w:szCs w:val="24"/>
        </w:rPr>
        <w:t xml:space="preserve"> 4 ins.). </w:t>
      </w:r>
    </w:p>
    <w:p w:rsidR="002352E6" w:rsidRDefault="002352E6" w:rsidP="00312609">
      <w:pPr>
        <w:pStyle w:val="NoSpacing"/>
        <w:rPr>
          <w:rFonts w:ascii="Arial" w:hAnsi="Arial" w:cs="Arial"/>
          <w:sz w:val="24"/>
          <w:szCs w:val="24"/>
        </w:rPr>
      </w:pPr>
    </w:p>
    <w:p w:rsidR="00A6108B" w:rsidRDefault="00A6108B" w:rsidP="00312609">
      <w:pPr>
        <w:pStyle w:val="NoSpacing"/>
        <w:rPr>
          <w:rFonts w:ascii="Arial" w:hAnsi="Arial" w:cs="Arial"/>
          <w:b/>
          <w:sz w:val="24"/>
          <w:szCs w:val="24"/>
        </w:rPr>
      </w:pPr>
      <w:proofErr w:type="gramStart"/>
      <w:r w:rsidRPr="00A6108B">
        <w:rPr>
          <w:rFonts w:ascii="Arial" w:hAnsi="Arial" w:cs="Arial"/>
          <w:b/>
          <w:sz w:val="24"/>
          <w:szCs w:val="24"/>
        </w:rPr>
        <w:t>A perilous future for wildlife?</w:t>
      </w:r>
      <w:proofErr w:type="gramEnd"/>
    </w:p>
    <w:p w:rsidR="00811075" w:rsidRDefault="00811075" w:rsidP="00312609">
      <w:pPr>
        <w:pStyle w:val="NoSpacing"/>
        <w:rPr>
          <w:rFonts w:ascii="Arial" w:hAnsi="Arial" w:cs="Arial"/>
          <w:b/>
          <w:i/>
          <w:sz w:val="24"/>
          <w:szCs w:val="24"/>
        </w:rPr>
      </w:pPr>
    </w:p>
    <w:p w:rsidR="00811075" w:rsidRPr="00811075" w:rsidRDefault="00811075" w:rsidP="00811075">
      <w:pPr>
        <w:pStyle w:val="NoSpacing"/>
        <w:numPr>
          <w:ilvl w:val="0"/>
          <w:numId w:val="5"/>
        </w:numPr>
        <w:rPr>
          <w:rFonts w:ascii="Arial" w:hAnsi="Arial" w:cs="Arial"/>
          <w:b/>
          <w:i/>
          <w:sz w:val="24"/>
          <w:szCs w:val="24"/>
        </w:rPr>
      </w:pPr>
      <w:r w:rsidRPr="00811075">
        <w:rPr>
          <w:rFonts w:ascii="Arial" w:hAnsi="Arial" w:cs="Arial"/>
          <w:b/>
          <w:i/>
          <w:sz w:val="24"/>
          <w:szCs w:val="24"/>
        </w:rPr>
        <w:t>The likely impact of government fiscal policies</w:t>
      </w:r>
    </w:p>
    <w:p w:rsidR="008419CB" w:rsidRDefault="00A6108B" w:rsidP="00312609">
      <w:pPr>
        <w:pStyle w:val="NoSpacing"/>
        <w:rPr>
          <w:rFonts w:ascii="Arial" w:hAnsi="Arial" w:cs="Arial"/>
          <w:sz w:val="24"/>
          <w:szCs w:val="24"/>
        </w:rPr>
      </w:pPr>
      <w:r>
        <w:rPr>
          <w:rFonts w:ascii="Arial" w:hAnsi="Arial" w:cs="Arial"/>
          <w:sz w:val="24"/>
          <w:szCs w:val="24"/>
        </w:rPr>
        <w:t>It is with increasing concern for the future wellbeing of wildlife in the UK, given the country’s financial</w:t>
      </w:r>
      <w:r w:rsidR="00494878">
        <w:rPr>
          <w:rFonts w:ascii="Arial" w:hAnsi="Arial" w:cs="Arial"/>
          <w:sz w:val="24"/>
          <w:szCs w:val="24"/>
        </w:rPr>
        <w:t xml:space="preserve"> situation</w:t>
      </w:r>
      <w:r>
        <w:rPr>
          <w:rFonts w:ascii="Arial" w:hAnsi="Arial" w:cs="Arial"/>
          <w:sz w:val="24"/>
          <w:szCs w:val="24"/>
        </w:rPr>
        <w:t xml:space="preserve"> </w:t>
      </w:r>
      <w:r w:rsidR="00494878">
        <w:rPr>
          <w:rFonts w:ascii="Arial" w:hAnsi="Arial" w:cs="Arial"/>
          <w:sz w:val="24"/>
          <w:szCs w:val="24"/>
        </w:rPr>
        <w:t>(</w:t>
      </w:r>
      <w:r>
        <w:rPr>
          <w:rFonts w:ascii="Arial" w:hAnsi="Arial" w:cs="Arial"/>
          <w:sz w:val="24"/>
          <w:szCs w:val="24"/>
        </w:rPr>
        <w:t>notwithstanding the current strong rate of growth in the economy</w:t>
      </w:r>
      <w:r w:rsidR="00494878">
        <w:rPr>
          <w:rFonts w:ascii="Arial" w:hAnsi="Arial" w:cs="Arial"/>
          <w:sz w:val="24"/>
          <w:szCs w:val="24"/>
        </w:rPr>
        <w:t>)</w:t>
      </w:r>
      <w:r w:rsidR="0001358F">
        <w:rPr>
          <w:rFonts w:ascii="Arial" w:hAnsi="Arial" w:cs="Arial"/>
          <w:sz w:val="24"/>
          <w:szCs w:val="24"/>
        </w:rPr>
        <w:t>,</w:t>
      </w:r>
      <w:r>
        <w:rPr>
          <w:rFonts w:ascii="Arial" w:hAnsi="Arial" w:cs="Arial"/>
          <w:sz w:val="24"/>
          <w:szCs w:val="24"/>
        </w:rPr>
        <w:t xml:space="preserve"> </w:t>
      </w:r>
      <w:r w:rsidR="00494878">
        <w:rPr>
          <w:rFonts w:ascii="Arial" w:hAnsi="Arial" w:cs="Arial"/>
          <w:sz w:val="24"/>
          <w:szCs w:val="24"/>
        </w:rPr>
        <w:t>that there is a pressing ne</w:t>
      </w:r>
      <w:r w:rsidR="00DD536E">
        <w:rPr>
          <w:rFonts w:ascii="Arial" w:hAnsi="Arial" w:cs="Arial"/>
          <w:sz w:val="24"/>
          <w:szCs w:val="24"/>
        </w:rPr>
        <w:t>ed for the government to slash</w:t>
      </w:r>
      <w:r w:rsidR="00494878">
        <w:rPr>
          <w:rFonts w:ascii="Arial" w:hAnsi="Arial" w:cs="Arial"/>
          <w:sz w:val="24"/>
          <w:szCs w:val="24"/>
        </w:rPr>
        <w:t xml:space="preserve"> public expenditure to eliminate the budgetary deficit and reduce the level of the national debt. It is estimated that public sector spending will need to be cut by up to £50billion over the next three years.</w:t>
      </w:r>
    </w:p>
    <w:p w:rsidR="00F23515" w:rsidRDefault="00F23515" w:rsidP="00312609">
      <w:pPr>
        <w:pStyle w:val="NoSpacing"/>
        <w:rPr>
          <w:rFonts w:ascii="Arial" w:hAnsi="Arial" w:cs="Arial"/>
          <w:sz w:val="24"/>
          <w:szCs w:val="24"/>
        </w:rPr>
      </w:pPr>
    </w:p>
    <w:p w:rsidR="00B269DC" w:rsidRDefault="009103F0" w:rsidP="00312609">
      <w:pPr>
        <w:pStyle w:val="NoSpacing"/>
        <w:rPr>
          <w:rFonts w:ascii="Arial" w:hAnsi="Arial" w:cs="Arial"/>
          <w:sz w:val="24"/>
          <w:szCs w:val="24"/>
        </w:rPr>
      </w:pPr>
      <w:r>
        <w:rPr>
          <w:rFonts w:ascii="Arial" w:hAnsi="Arial" w:cs="Arial"/>
          <w:sz w:val="24"/>
          <w:szCs w:val="24"/>
        </w:rPr>
        <w:t>It is almost certain</w:t>
      </w:r>
      <w:r w:rsidR="006B2739">
        <w:rPr>
          <w:rFonts w:ascii="Arial" w:hAnsi="Arial" w:cs="Arial"/>
          <w:sz w:val="24"/>
          <w:szCs w:val="24"/>
        </w:rPr>
        <w:t xml:space="preserve"> </w:t>
      </w:r>
      <w:r w:rsidR="008419CB">
        <w:rPr>
          <w:rFonts w:ascii="Arial" w:hAnsi="Arial" w:cs="Arial"/>
          <w:sz w:val="24"/>
          <w:szCs w:val="24"/>
        </w:rPr>
        <w:t>that sustaining environmental and conservation funding will be given</w:t>
      </w:r>
      <w:r>
        <w:rPr>
          <w:rFonts w:ascii="Arial" w:hAnsi="Arial" w:cs="Arial"/>
          <w:sz w:val="24"/>
          <w:szCs w:val="24"/>
        </w:rPr>
        <w:t xml:space="preserve"> a </w:t>
      </w:r>
      <w:r w:rsidR="008419CB">
        <w:rPr>
          <w:rFonts w:ascii="Arial" w:hAnsi="Arial" w:cs="Arial"/>
          <w:sz w:val="24"/>
          <w:szCs w:val="24"/>
        </w:rPr>
        <w:t>low priority</w:t>
      </w:r>
      <w:r w:rsidR="00C11B9B">
        <w:rPr>
          <w:rFonts w:ascii="Arial" w:hAnsi="Arial" w:cs="Arial"/>
          <w:sz w:val="24"/>
          <w:szCs w:val="24"/>
        </w:rPr>
        <w:t>. Indeed, that</w:t>
      </w:r>
      <w:r w:rsidR="008419CB">
        <w:rPr>
          <w:rFonts w:ascii="Arial" w:hAnsi="Arial" w:cs="Arial"/>
          <w:sz w:val="24"/>
          <w:szCs w:val="24"/>
        </w:rPr>
        <w:t xml:space="preserve"> the Department of the Environment Farming and Rural Affairs (DEFRA)</w:t>
      </w:r>
      <w:r w:rsidR="00B269DC">
        <w:rPr>
          <w:rFonts w:ascii="Arial" w:hAnsi="Arial" w:cs="Arial"/>
          <w:sz w:val="24"/>
          <w:szCs w:val="24"/>
        </w:rPr>
        <w:t xml:space="preserve">, which is responsible for funding a number of environmental activities, </w:t>
      </w:r>
      <w:r w:rsidR="008419CB">
        <w:rPr>
          <w:rFonts w:ascii="Arial" w:hAnsi="Arial" w:cs="Arial"/>
          <w:sz w:val="24"/>
          <w:szCs w:val="24"/>
        </w:rPr>
        <w:t xml:space="preserve">will suffer further </w:t>
      </w:r>
      <w:r w:rsidR="00B269DC">
        <w:rPr>
          <w:rFonts w:ascii="Arial" w:hAnsi="Arial" w:cs="Arial"/>
          <w:sz w:val="24"/>
          <w:szCs w:val="24"/>
        </w:rPr>
        <w:t xml:space="preserve">draconian </w:t>
      </w:r>
      <w:r w:rsidR="008419CB">
        <w:rPr>
          <w:rFonts w:ascii="Arial" w:hAnsi="Arial" w:cs="Arial"/>
          <w:sz w:val="24"/>
          <w:szCs w:val="24"/>
        </w:rPr>
        <w:t>reductions in its budget</w:t>
      </w:r>
      <w:r>
        <w:rPr>
          <w:rFonts w:ascii="Arial" w:hAnsi="Arial" w:cs="Arial"/>
          <w:sz w:val="24"/>
          <w:szCs w:val="24"/>
        </w:rPr>
        <w:t xml:space="preserve"> is a foregone </w:t>
      </w:r>
      <w:r>
        <w:rPr>
          <w:rFonts w:ascii="Arial" w:hAnsi="Arial" w:cs="Arial"/>
          <w:sz w:val="24"/>
          <w:szCs w:val="24"/>
        </w:rPr>
        <w:lastRenderedPageBreak/>
        <w:t>conclusion</w:t>
      </w:r>
      <w:r w:rsidR="00C11B9B">
        <w:rPr>
          <w:rFonts w:ascii="Arial" w:hAnsi="Arial" w:cs="Arial"/>
          <w:sz w:val="24"/>
          <w:szCs w:val="24"/>
        </w:rPr>
        <w:t>. It</w:t>
      </w:r>
      <w:r w:rsidR="00B269DC">
        <w:rPr>
          <w:rFonts w:ascii="Arial" w:hAnsi="Arial" w:cs="Arial"/>
          <w:sz w:val="24"/>
          <w:szCs w:val="24"/>
        </w:rPr>
        <w:t xml:space="preserve"> lost 30% of its budget in the previous round of government expenditure cuts.</w:t>
      </w:r>
      <w:r w:rsidR="00621D46">
        <w:rPr>
          <w:rFonts w:ascii="Arial" w:hAnsi="Arial" w:cs="Arial"/>
          <w:sz w:val="24"/>
          <w:szCs w:val="24"/>
        </w:rPr>
        <w:t xml:space="preserve"> Moreover, central government grants to Local Authorities (LAs) will also be lower. While LAs have some autonomy of how they allocate such grants, they</w:t>
      </w:r>
      <w:r w:rsidR="00DD536E">
        <w:rPr>
          <w:rFonts w:ascii="Arial" w:hAnsi="Arial" w:cs="Arial"/>
          <w:sz w:val="24"/>
          <w:szCs w:val="24"/>
        </w:rPr>
        <w:t xml:space="preserve"> too</w:t>
      </w:r>
      <w:r w:rsidR="00621D46">
        <w:rPr>
          <w:rFonts w:ascii="Arial" w:hAnsi="Arial" w:cs="Arial"/>
          <w:sz w:val="24"/>
          <w:szCs w:val="24"/>
        </w:rPr>
        <w:t xml:space="preserve">, understandably, will not </w:t>
      </w:r>
      <w:r w:rsidR="007E3EC0">
        <w:rPr>
          <w:rFonts w:ascii="Arial" w:hAnsi="Arial" w:cs="Arial"/>
          <w:sz w:val="24"/>
          <w:szCs w:val="24"/>
        </w:rPr>
        <w:t xml:space="preserve">consider that environmental projects are essential expenditure. </w:t>
      </w:r>
      <w:r w:rsidR="00621D46">
        <w:rPr>
          <w:rFonts w:ascii="Arial" w:hAnsi="Arial" w:cs="Arial"/>
          <w:sz w:val="24"/>
          <w:szCs w:val="24"/>
        </w:rPr>
        <w:t xml:space="preserve">   </w:t>
      </w:r>
    </w:p>
    <w:p w:rsidR="00811075" w:rsidRDefault="00811075" w:rsidP="00312609">
      <w:pPr>
        <w:pStyle w:val="NoSpacing"/>
        <w:rPr>
          <w:rFonts w:ascii="Arial" w:hAnsi="Arial" w:cs="Arial"/>
          <w:b/>
          <w:i/>
          <w:sz w:val="24"/>
          <w:szCs w:val="24"/>
        </w:rPr>
      </w:pPr>
    </w:p>
    <w:p w:rsidR="007E3EC0" w:rsidRPr="00811075" w:rsidRDefault="00811075" w:rsidP="00811075">
      <w:pPr>
        <w:pStyle w:val="NoSpacing"/>
        <w:numPr>
          <w:ilvl w:val="0"/>
          <w:numId w:val="5"/>
        </w:numPr>
        <w:rPr>
          <w:rFonts w:ascii="Arial" w:hAnsi="Arial" w:cs="Arial"/>
          <w:b/>
          <w:i/>
          <w:sz w:val="24"/>
          <w:szCs w:val="24"/>
        </w:rPr>
      </w:pPr>
      <w:r>
        <w:rPr>
          <w:rFonts w:ascii="Arial" w:hAnsi="Arial" w:cs="Arial"/>
          <w:b/>
          <w:i/>
          <w:sz w:val="24"/>
          <w:szCs w:val="24"/>
        </w:rPr>
        <w:t>The implicat</w:t>
      </w:r>
      <w:r w:rsidR="0001358F">
        <w:rPr>
          <w:rFonts w:ascii="Arial" w:hAnsi="Arial" w:cs="Arial"/>
          <w:b/>
          <w:i/>
          <w:sz w:val="24"/>
          <w:szCs w:val="24"/>
        </w:rPr>
        <w:t>ions of the review of the 1981 W</w:t>
      </w:r>
      <w:r>
        <w:rPr>
          <w:rFonts w:ascii="Arial" w:hAnsi="Arial" w:cs="Arial"/>
          <w:b/>
          <w:i/>
          <w:sz w:val="24"/>
          <w:szCs w:val="24"/>
        </w:rPr>
        <w:t>ildlife and Countryside Act</w:t>
      </w:r>
    </w:p>
    <w:p w:rsidR="00D16AE0" w:rsidRDefault="009103F0" w:rsidP="007E3EC0">
      <w:pPr>
        <w:pStyle w:val="NoSpacing"/>
        <w:rPr>
          <w:rFonts w:ascii="Arial" w:hAnsi="Arial" w:cs="Arial"/>
          <w:sz w:val="24"/>
          <w:szCs w:val="24"/>
        </w:rPr>
      </w:pPr>
      <w:r>
        <w:rPr>
          <w:rFonts w:ascii="Arial" w:hAnsi="Arial" w:cs="Arial"/>
          <w:sz w:val="24"/>
          <w:szCs w:val="24"/>
        </w:rPr>
        <w:t xml:space="preserve">There is an additional factor in the public domain which is likely to have an adverse impact on the fortunes of wildlife. </w:t>
      </w:r>
      <w:r w:rsidR="00621D46">
        <w:rPr>
          <w:rFonts w:ascii="Arial" w:hAnsi="Arial" w:cs="Arial"/>
          <w:sz w:val="24"/>
          <w:szCs w:val="24"/>
        </w:rPr>
        <w:t>This is the prospect of revisions to the Wildlife and Countryside Act of 1981, following a request</w:t>
      </w:r>
      <w:r w:rsidR="007E3EC0">
        <w:rPr>
          <w:rFonts w:ascii="Arial" w:hAnsi="Arial" w:cs="Arial"/>
          <w:sz w:val="24"/>
          <w:szCs w:val="24"/>
        </w:rPr>
        <w:t xml:space="preserve"> by DEFRA</w:t>
      </w:r>
      <w:r w:rsidR="00621D46">
        <w:rPr>
          <w:rFonts w:ascii="Arial" w:hAnsi="Arial" w:cs="Arial"/>
          <w:sz w:val="24"/>
          <w:szCs w:val="24"/>
        </w:rPr>
        <w:t xml:space="preserve"> to the Law Commission</w:t>
      </w:r>
      <w:r w:rsidR="00D16AE0">
        <w:rPr>
          <w:rFonts w:ascii="Arial" w:hAnsi="Arial" w:cs="Arial"/>
          <w:sz w:val="24"/>
          <w:szCs w:val="24"/>
        </w:rPr>
        <w:t xml:space="preserve"> </w:t>
      </w:r>
      <w:r w:rsidR="00621D46">
        <w:rPr>
          <w:rFonts w:ascii="Arial" w:hAnsi="Arial" w:cs="Arial"/>
          <w:sz w:val="24"/>
          <w:szCs w:val="24"/>
        </w:rPr>
        <w:t>(LC) in 2010 for a review of the act.</w:t>
      </w:r>
      <w:r w:rsidR="007E3EC0">
        <w:rPr>
          <w:rFonts w:ascii="Arial" w:hAnsi="Arial" w:cs="Arial"/>
          <w:sz w:val="24"/>
          <w:szCs w:val="24"/>
        </w:rPr>
        <w:t xml:space="preserve"> Writing in the local weekly paper* a couple months ago, Andrew Davis stated that reconsideration of the legislation was overdue because of its age and fragmented nature.</w:t>
      </w:r>
      <w:r w:rsidR="00D16AE0">
        <w:rPr>
          <w:rFonts w:ascii="Arial" w:hAnsi="Arial" w:cs="Arial"/>
          <w:sz w:val="24"/>
          <w:szCs w:val="24"/>
        </w:rPr>
        <w:t xml:space="preserve"> The LC duly provided DEFRA with a report in 2012 which it approved and called for a draft bill to be prepared that was due to be published last autumn, but it has been d</w:t>
      </w:r>
      <w:r w:rsidR="0001358F">
        <w:rPr>
          <w:rFonts w:ascii="Arial" w:hAnsi="Arial" w:cs="Arial"/>
          <w:sz w:val="24"/>
          <w:szCs w:val="24"/>
        </w:rPr>
        <w:t>elayed until this coming March.</w:t>
      </w:r>
    </w:p>
    <w:p w:rsidR="00D16AE0" w:rsidRDefault="00D16AE0" w:rsidP="007E3EC0">
      <w:pPr>
        <w:pStyle w:val="NoSpacing"/>
        <w:rPr>
          <w:rFonts w:ascii="Arial" w:hAnsi="Arial" w:cs="Arial"/>
          <w:sz w:val="24"/>
          <w:szCs w:val="24"/>
        </w:rPr>
      </w:pPr>
    </w:p>
    <w:p w:rsidR="00621609" w:rsidRDefault="00D16AE0" w:rsidP="007E3EC0">
      <w:pPr>
        <w:pStyle w:val="NoSpacing"/>
        <w:rPr>
          <w:rFonts w:ascii="Arial" w:hAnsi="Arial" w:cs="Arial"/>
          <w:sz w:val="24"/>
          <w:szCs w:val="24"/>
        </w:rPr>
      </w:pPr>
      <w:r>
        <w:rPr>
          <w:rFonts w:ascii="Arial" w:hAnsi="Arial" w:cs="Arial"/>
          <w:sz w:val="24"/>
          <w:szCs w:val="24"/>
        </w:rPr>
        <w:t>Apparently, the draft will include reference to invasive vicarious liability,</w:t>
      </w:r>
      <w:r w:rsidR="001F59FA">
        <w:rPr>
          <w:rFonts w:ascii="Arial" w:hAnsi="Arial" w:cs="Arial"/>
          <w:sz w:val="24"/>
          <w:szCs w:val="24"/>
        </w:rPr>
        <w:t xml:space="preserve"> </w:t>
      </w:r>
      <w:proofErr w:type="spellStart"/>
      <w:r w:rsidR="001F59FA">
        <w:rPr>
          <w:rFonts w:ascii="Arial" w:hAnsi="Arial" w:cs="Arial"/>
          <w:sz w:val="24"/>
          <w:szCs w:val="24"/>
        </w:rPr>
        <w:t>ie</w:t>
      </w:r>
      <w:proofErr w:type="spellEnd"/>
      <w:r w:rsidR="001F59FA">
        <w:rPr>
          <w:rFonts w:ascii="Arial" w:hAnsi="Arial" w:cs="Arial"/>
          <w:sz w:val="24"/>
          <w:szCs w:val="24"/>
        </w:rPr>
        <w:t xml:space="preserve"> should the owner or occupier</w:t>
      </w:r>
      <w:r>
        <w:rPr>
          <w:rFonts w:ascii="Arial" w:hAnsi="Arial" w:cs="Arial"/>
          <w:sz w:val="24"/>
          <w:szCs w:val="24"/>
        </w:rPr>
        <w:t xml:space="preserve"> be held responsible for a crime </w:t>
      </w:r>
      <w:r w:rsidR="001F59FA">
        <w:rPr>
          <w:rFonts w:ascii="Arial" w:hAnsi="Arial" w:cs="Arial"/>
          <w:sz w:val="24"/>
          <w:szCs w:val="24"/>
        </w:rPr>
        <w:t>committed on his/her property</w:t>
      </w:r>
      <w:r w:rsidR="00057DEB">
        <w:rPr>
          <w:rFonts w:ascii="Arial" w:hAnsi="Arial" w:cs="Arial"/>
          <w:sz w:val="24"/>
          <w:szCs w:val="24"/>
        </w:rPr>
        <w:t>, in particular by a</w:t>
      </w:r>
      <w:r w:rsidR="001F59FA">
        <w:rPr>
          <w:rFonts w:ascii="Arial" w:hAnsi="Arial" w:cs="Arial"/>
          <w:sz w:val="24"/>
          <w:szCs w:val="24"/>
        </w:rPr>
        <w:t>n employee</w:t>
      </w:r>
      <w:r w:rsidR="00057DEB">
        <w:rPr>
          <w:rFonts w:ascii="Arial" w:hAnsi="Arial" w:cs="Arial"/>
          <w:sz w:val="24"/>
          <w:szCs w:val="24"/>
        </w:rPr>
        <w:t>, irrespective of whether they are aware or not of the crime</w:t>
      </w:r>
      <w:r w:rsidR="001F59FA">
        <w:rPr>
          <w:rFonts w:ascii="Arial" w:hAnsi="Arial" w:cs="Arial"/>
          <w:sz w:val="24"/>
          <w:szCs w:val="24"/>
        </w:rPr>
        <w:t>. The issue is an important one, given for example, the prosecution of gamekeepers who have killed raptors (all of which are protected by law), that they have predated game birds. A recent high profile case has been t</w:t>
      </w:r>
      <w:r w:rsidR="00057DEB">
        <w:rPr>
          <w:rFonts w:ascii="Arial" w:hAnsi="Arial" w:cs="Arial"/>
          <w:sz w:val="24"/>
          <w:szCs w:val="24"/>
        </w:rPr>
        <w:t>he killing of</w:t>
      </w:r>
      <w:r w:rsidR="001F59FA">
        <w:rPr>
          <w:rFonts w:ascii="Arial" w:hAnsi="Arial" w:cs="Arial"/>
          <w:sz w:val="24"/>
          <w:szCs w:val="24"/>
        </w:rPr>
        <w:t xml:space="preserve"> hen harriers because of their predation of red grouse</w:t>
      </w:r>
      <w:r w:rsidR="00057DEB">
        <w:rPr>
          <w:rFonts w:ascii="Arial" w:hAnsi="Arial" w:cs="Arial"/>
          <w:sz w:val="24"/>
          <w:szCs w:val="24"/>
        </w:rPr>
        <w:t>.</w:t>
      </w:r>
    </w:p>
    <w:p w:rsidR="00621609" w:rsidRDefault="00621609" w:rsidP="007E3EC0">
      <w:pPr>
        <w:pStyle w:val="NoSpacing"/>
        <w:rPr>
          <w:rFonts w:ascii="Arial" w:hAnsi="Arial" w:cs="Arial"/>
          <w:sz w:val="24"/>
          <w:szCs w:val="24"/>
        </w:rPr>
      </w:pPr>
    </w:p>
    <w:p w:rsidR="00811075" w:rsidRDefault="00057DEB" w:rsidP="00811075">
      <w:pPr>
        <w:pStyle w:val="NoSpacing"/>
        <w:rPr>
          <w:rFonts w:ascii="Arial" w:hAnsi="Arial" w:cs="Arial"/>
          <w:sz w:val="24"/>
          <w:szCs w:val="24"/>
        </w:rPr>
      </w:pPr>
      <w:r>
        <w:rPr>
          <w:rFonts w:ascii="Arial" w:hAnsi="Arial" w:cs="Arial"/>
          <w:sz w:val="24"/>
          <w:szCs w:val="24"/>
        </w:rPr>
        <w:t>In effect there is a conflict of interests; on the one hand of the protection of birds of prey by wildlife bodies and individuals versus</w:t>
      </w:r>
      <w:r w:rsidR="00F23515">
        <w:rPr>
          <w:rFonts w:ascii="Arial" w:hAnsi="Arial" w:cs="Arial"/>
          <w:sz w:val="24"/>
          <w:szCs w:val="24"/>
        </w:rPr>
        <w:t>, on</w:t>
      </w:r>
      <w:r>
        <w:rPr>
          <w:rFonts w:ascii="Arial" w:hAnsi="Arial" w:cs="Arial"/>
          <w:sz w:val="24"/>
          <w:szCs w:val="24"/>
        </w:rPr>
        <w:t xml:space="preserve"> </w:t>
      </w:r>
      <w:r w:rsidR="00F23515">
        <w:rPr>
          <w:rFonts w:ascii="Arial" w:hAnsi="Arial" w:cs="Arial"/>
          <w:sz w:val="24"/>
          <w:szCs w:val="24"/>
        </w:rPr>
        <w:t xml:space="preserve">the other hand, </w:t>
      </w:r>
      <w:r>
        <w:rPr>
          <w:rFonts w:ascii="Arial" w:hAnsi="Arial" w:cs="Arial"/>
          <w:sz w:val="24"/>
          <w:szCs w:val="24"/>
        </w:rPr>
        <w:t>the pursuit of game-bird shooting. Proponents of the latter interest fear that stringent restrictions</w:t>
      </w:r>
      <w:r w:rsidR="00621609">
        <w:rPr>
          <w:rFonts w:ascii="Arial" w:hAnsi="Arial" w:cs="Arial"/>
          <w:sz w:val="24"/>
          <w:szCs w:val="24"/>
        </w:rPr>
        <w:t xml:space="preserve"> imposed on them would be an unacceptable intrusion into their activities and impair the viability of their enterprise. Currently, the stances of the </w:t>
      </w:r>
      <w:r w:rsidR="00F23515">
        <w:rPr>
          <w:rFonts w:ascii="Arial" w:hAnsi="Arial" w:cs="Arial"/>
          <w:sz w:val="24"/>
          <w:szCs w:val="24"/>
        </w:rPr>
        <w:t xml:space="preserve">respective </w:t>
      </w:r>
      <w:r w:rsidR="00621609">
        <w:rPr>
          <w:rFonts w:ascii="Arial" w:hAnsi="Arial" w:cs="Arial"/>
          <w:sz w:val="24"/>
          <w:szCs w:val="24"/>
        </w:rPr>
        <w:t>protagonists are very entrenched and it would appear that there will be a protracted and contentious</w:t>
      </w:r>
      <w:r w:rsidR="00597CFD">
        <w:rPr>
          <w:rFonts w:ascii="Arial" w:hAnsi="Arial" w:cs="Arial"/>
          <w:sz w:val="24"/>
          <w:szCs w:val="24"/>
        </w:rPr>
        <w:t xml:space="preserve"> debate. </w:t>
      </w:r>
      <w:r w:rsidR="005A4C25">
        <w:rPr>
          <w:rFonts w:ascii="Arial" w:hAnsi="Arial" w:cs="Arial"/>
          <w:sz w:val="24"/>
          <w:szCs w:val="24"/>
        </w:rPr>
        <w:t xml:space="preserve">Should the proposal of vicarious liability not be introduced, then there is a danger that instances, such as the hen harrier case, will continue to occur to the detriment of the protection of wildlife. </w:t>
      </w:r>
      <w:r w:rsidR="00597CFD">
        <w:rPr>
          <w:rFonts w:ascii="Arial" w:hAnsi="Arial" w:cs="Arial"/>
          <w:sz w:val="24"/>
          <w:szCs w:val="24"/>
        </w:rPr>
        <w:t>Undoubtedly Musings will have to return to this subject in due course.</w:t>
      </w:r>
      <w:r w:rsidR="00621609">
        <w:rPr>
          <w:rFonts w:ascii="Arial" w:hAnsi="Arial" w:cs="Arial"/>
          <w:sz w:val="24"/>
          <w:szCs w:val="24"/>
        </w:rPr>
        <w:t xml:space="preserve"> </w:t>
      </w:r>
      <w:r w:rsidR="00811075">
        <w:rPr>
          <w:rFonts w:ascii="Arial" w:hAnsi="Arial" w:cs="Arial"/>
          <w:sz w:val="24"/>
          <w:szCs w:val="24"/>
        </w:rPr>
        <w:tab/>
      </w:r>
    </w:p>
    <w:p w:rsidR="00811075" w:rsidRDefault="00811075" w:rsidP="00811075">
      <w:pPr>
        <w:pStyle w:val="NoSpacing"/>
        <w:rPr>
          <w:rFonts w:ascii="Arial" w:hAnsi="Arial" w:cs="Arial"/>
          <w:sz w:val="24"/>
          <w:szCs w:val="24"/>
        </w:rPr>
      </w:pPr>
    </w:p>
    <w:p w:rsidR="00811075" w:rsidRDefault="00811075" w:rsidP="00811075">
      <w:pPr>
        <w:pStyle w:val="NoSpacing"/>
        <w:rPr>
          <w:rFonts w:ascii="Arial" w:hAnsi="Arial" w:cs="Arial"/>
          <w:sz w:val="24"/>
          <w:szCs w:val="24"/>
        </w:rPr>
      </w:pPr>
      <w:r>
        <w:rPr>
          <w:rFonts w:ascii="Arial" w:hAnsi="Arial" w:cs="Arial"/>
          <w:sz w:val="24"/>
          <w:szCs w:val="24"/>
        </w:rPr>
        <w:t xml:space="preserve">*Country Matters, </w:t>
      </w:r>
      <w:r>
        <w:rPr>
          <w:rFonts w:ascii="Arial" w:hAnsi="Arial" w:cs="Arial"/>
          <w:i/>
          <w:sz w:val="24"/>
          <w:szCs w:val="24"/>
        </w:rPr>
        <w:t xml:space="preserve">Newbury Weekly News, </w:t>
      </w:r>
      <w:r w:rsidRPr="00811075">
        <w:rPr>
          <w:rFonts w:ascii="Arial" w:hAnsi="Arial" w:cs="Arial"/>
          <w:sz w:val="24"/>
          <w:szCs w:val="24"/>
        </w:rPr>
        <w:t>Thursday</w:t>
      </w:r>
      <w:r>
        <w:rPr>
          <w:rFonts w:ascii="Arial" w:hAnsi="Arial" w:cs="Arial"/>
          <w:sz w:val="24"/>
          <w:szCs w:val="24"/>
        </w:rPr>
        <w:t xml:space="preserve"> 4</w:t>
      </w:r>
      <w:r w:rsidRPr="00811075">
        <w:rPr>
          <w:rFonts w:ascii="Arial" w:hAnsi="Arial" w:cs="Arial"/>
          <w:sz w:val="24"/>
          <w:szCs w:val="24"/>
          <w:vertAlign w:val="superscript"/>
        </w:rPr>
        <w:t>th</w:t>
      </w:r>
      <w:r>
        <w:rPr>
          <w:rFonts w:ascii="Arial" w:hAnsi="Arial" w:cs="Arial"/>
          <w:sz w:val="24"/>
          <w:szCs w:val="24"/>
        </w:rPr>
        <w:t xml:space="preserve"> December, 2014, p41</w:t>
      </w:r>
      <w:r w:rsidR="00907D7F">
        <w:rPr>
          <w:rFonts w:ascii="Arial" w:hAnsi="Arial" w:cs="Arial"/>
          <w:sz w:val="24"/>
          <w:szCs w:val="24"/>
        </w:rPr>
        <w:t>.</w:t>
      </w:r>
      <w:r w:rsidRPr="00811075">
        <w:rPr>
          <w:rFonts w:ascii="Arial" w:hAnsi="Arial" w:cs="Arial"/>
          <w:sz w:val="24"/>
          <w:szCs w:val="24"/>
        </w:rPr>
        <w:t xml:space="preserve"> </w:t>
      </w:r>
    </w:p>
    <w:p w:rsidR="000D7B44" w:rsidRDefault="000D7B44" w:rsidP="007E3EC0">
      <w:pPr>
        <w:pStyle w:val="NoSpacing"/>
        <w:rPr>
          <w:rFonts w:ascii="Arial" w:hAnsi="Arial" w:cs="Arial"/>
          <w:sz w:val="24"/>
          <w:szCs w:val="24"/>
        </w:rPr>
      </w:pPr>
    </w:p>
    <w:p w:rsidR="00811075" w:rsidRDefault="00811075" w:rsidP="00811075">
      <w:pPr>
        <w:pStyle w:val="NoSpacing"/>
        <w:numPr>
          <w:ilvl w:val="0"/>
          <w:numId w:val="5"/>
        </w:numPr>
        <w:rPr>
          <w:rFonts w:ascii="Arial" w:hAnsi="Arial" w:cs="Arial"/>
          <w:b/>
          <w:i/>
          <w:sz w:val="24"/>
          <w:szCs w:val="24"/>
        </w:rPr>
      </w:pPr>
      <w:r>
        <w:rPr>
          <w:rFonts w:ascii="Arial" w:hAnsi="Arial" w:cs="Arial"/>
          <w:b/>
          <w:i/>
          <w:sz w:val="24"/>
          <w:szCs w:val="24"/>
        </w:rPr>
        <w:t>A possible problem for funding appeals by wildlife bodies?</w:t>
      </w:r>
    </w:p>
    <w:p w:rsidR="00574DBD" w:rsidRDefault="00811075" w:rsidP="00811075">
      <w:pPr>
        <w:pStyle w:val="NoSpacing"/>
        <w:rPr>
          <w:rFonts w:ascii="Arial" w:hAnsi="Arial" w:cs="Arial"/>
          <w:sz w:val="24"/>
          <w:szCs w:val="24"/>
        </w:rPr>
      </w:pPr>
      <w:r>
        <w:rPr>
          <w:rFonts w:ascii="Arial" w:hAnsi="Arial" w:cs="Arial"/>
          <w:sz w:val="24"/>
          <w:szCs w:val="24"/>
        </w:rPr>
        <w:t xml:space="preserve">As a result of the cuts in government </w:t>
      </w:r>
      <w:r w:rsidR="003C298B">
        <w:rPr>
          <w:rFonts w:ascii="Arial" w:hAnsi="Arial" w:cs="Arial"/>
          <w:sz w:val="24"/>
          <w:szCs w:val="24"/>
        </w:rPr>
        <w:t>and LA finances</w:t>
      </w:r>
      <w:r>
        <w:rPr>
          <w:rFonts w:ascii="Arial" w:hAnsi="Arial" w:cs="Arial"/>
          <w:sz w:val="24"/>
          <w:szCs w:val="24"/>
        </w:rPr>
        <w:t xml:space="preserve">, bodies with an environmental and conservation remit, such as the Royal Society for the Protection of Birds (RSPB), Wildfowl and Wetlands Trust </w:t>
      </w:r>
      <w:r w:rsidR="004A2140">
        <w:rPr>
          <w:rFonts w:ascii="Arial" w:hAnsi="Arial" w:cs="Arial"/>
          <w:sz w:val="24"/>
          <w:szCs w:val="24"/>
        </w:rPr>
        <w:t>(</w:t>
      </w:r>
      <w:r>
        <w:rPr>
          <w:rFonts w:ascii="Arial" w:hAnsi="Arial" w:cs="Arial"/>
          <w:sz w:val="24"/>
          <w:szCs w:val="24"/>
        </w:rPr>
        <w:t>WWT), National Trust (NT)</w:t>
      </w:r>
      <w:r w:rsidR="00574DBD">
        <w:rPr>
          <w:rFonts w:ascii="Arial" w:hAnsi="Arial" w:cs="Arial"/>
          <w:sz w:val="24"/>
          <w:szCs w:val="24"/>
        </w:rPr>
        <w:t xml:space="preserve">, </w:t>
      </w:r>
      <w:r>
        <w:rPr>
          <w:rFonts w:ascii="Arial" w:hAnsi="Arial" w:cs="Arial"/>
          <w:sz w:val="24"/>
          <w:szCs w:val="24"/>
        </w:rPr>
        <w:t>regional and county wildlife trusts</w:t>
      </w:r>
      <w:r w:rsidR="0001358F">
        <w:rPr>
          <w:rFonts w:ascii="Arial" w:hAnsi="Arial" w:cs="Arial"/>
          <w:sz w:val="24"/>
          <w:szCs w:val="24"/>
        </w:rPr>
        <w:t>,</w:t>
      </w:r>
      <w:r w:rsidR="00907D7F">
        <w:rPr>
          <w:rFonts w:ascii="Arial" w:hAnsi="Arial" w:cs="Arial"/>
          <w:sz w:val="24"/>
          <w:szCs w:val="24"/>
        </w:rPr>
        <w:t xml:space="preserve"> will need to secure more funds</w:t>
      </w:r>
      <w:r w:rsidR="003C298B">
        <w:rPr>
          <w:rFonts w:ascii="Arial" w:hAnsi="Arial" w:cs="Arial"/>
          <w:sz w:val="24"/>
          <w:szCs w:val="24"/>
        </w:rPr>
        <w:t>.</w:t>
      </w:r>
      <w:r>
        <w:rPr>
          <w:rFonts w:ascii="Arial" w:hAnsi="Arial" w:cs="Arial"/>
          <w:sz w:val="24"/>
          <w:szCs w:val="24"/>
        </w:rPr>
        <w:t xml:space="preserve"> </w:t>
      </w:r>
      <w:r w:rsidR="00756E97">
        <w:rPr>
          <w:rFonts w:ascii="Arial" w:hAnsi="Arial" w:cs="Arial"/>
          <w:sz w:val="24"/>
          <w:szCs w:val="24"/>
        </w:rPr>
        <w:t xml:space="preserve">Locally, is it an instance of a cut to save money that the West Berks Council has handed over the management of nine nature reserves, including the Discovery Centre, to </w:t>
      </w:r>
      <w:r w:rsidR="003C298B">
        <w:rPr>
          <w:rFonts w:ascii="Arial" w:hAnsi="Arial" w:cs="Arial"/>
          <w:sz w:val="24"/>
          <w:szCs w:val="24"/>
        </w:rPr>
        <w:t>the Berks, Bucks and Oxon WT (</w:t>
      </w:r>
      <w:r w:rsidR="00756E97">
        <w:rPr>
          <w:rFonts w:ascii="Arial" w:hAnsi="Arial" w:cs="Arial"/>
          <w:sz w:val="24"/>
          <w:szCs w:val="24"/>
        </w:rPr>
        <w:t>BBOWT</w:t>
      </w:r>
      <w:r w:rsidR="003C298B">
        <w:rPr>
          <w:rFonts w:ascii="Arial" w:hAnsi="Arial" w:cs="Arial"/>
          <w:sz w:val="24"/>
          <w:szCs w:val="24"/>
        </w:rPr>
        <w:t>)</w:t>
      </w:r>
      <w:r w:rsidR="00756E97">
        <w:rPr>
          <w:rFonts w:ascii="Arial" w:hAnsi="Arial" w:cs="Arial"/>
          <w:sz w:val="24"/>
          <w:szCs w:val="24"/>
        </w:rPr>
        <w:t>? The upshot is</w:t>
      </w:r>
      <w:r w:rsidR="00907D7F">
        <w:rPr>
          <w:rFonts w:ascii="Arial" w:hAnsi="Arial" w:cs="Arial"/>
          <w:sz w:val="24"/>
          <w:szCs w:val="24"/>
        </w:rPr>
        <w:t>,</w:t>
      </w:r>
      <w:r w:rsidR="00756E97">
        <w:rPr>
          <w:rFonts w:ascii="Arial" w:hAnsi="Arial" w:cs="Arial"/>
          <w:sz w:val="24"/>
          <w:szCs w:val="24"/>
        </w:rPr>
        <w:t xml:space="preserve"> of course</w:t>
      </w:r>
      <w:r w:rsidR="00907D7F">
        <w:rPr>
          <w:rFonts w:ascii="Arial" w:hAnsi="Arial" w:cs="Arial"/>
          <w:sz w:val="24"/>
          <w:szCs w:val="24"/>
        </w:rPr>
        <w:t>,</w:t>
      </w:r>
      <w:r w:rsidR="003C298B">
        <w:rPr>
          <w:rFonts w:ascii="Arial" w:hAnsi="Arial" w:cs="Arial"/>
          <w:sz w:val="24"/>
          <w:szCs w:val="24"/>
        </w:rPr>
        <w:t xml:space="preserve"> the trust may</w:t>
      </w:r>
      <w:r w:rsidR="00756E97">
        <w:rPr>
          <w:rFonts w:ascii="Arial" w:hAnsi="Arial" w:cs="Arial"/>
          <w:sz w:val="24"/>
          <w:szCs w:val="24"/>
        </w:rPr>
        <w:t xml:space="preserve"> need to employ more staff</w:t>
      </w:r>
      <w:r w:rsidR="003C298B">
        <w:rPr>
          <w:rFonts w:ascii="Arial" w:hAnsi="Arial" w:cs="Arial"/>
          <w:sz w:val="24"/>
          <w:szCs w:val="24"/>
        </w:rPr>
        <w:t xml:space="preserve"> a</w:t>
      </w:r>
      <w:r w:rsidR="00907D7F">
        <w:rPr>
          <w:rFonts w:ascii="Arial" w:hAnsi="Arial" w:cs="Arial"/>
          <w:sz w:val="24"/>
          <w:szCs w:val="24"/>
        </w:rPr>
        <w:t>nd therefore find additional finance to pay them</w:t>
      </w:r>
      <w:r w:rsidR="00756E97">
        <w:rPr>
          <w:rFonts w:ascii="Arial" w:hAnsi="Arial" w:cs="Arial"/>
          <w:sz w:val="24"/>
          <w:szCs w:val="24"/>
        </w:rPr>
        <w:t>; it certainly cannot simply rely on volunteers.</w:t>
      </w:r>
      <w:r w:rsidR="003C298B">
        <w:rPr>
          <w:rFonts w:ascii="Arial" w:hAnsi="Arial" w:cs="Arial"/>
          <w:sz w:val="24"/>
          <w:szCs w:val="24"/>
        </w:rPr>
        <w:t xml:space="preserve"> </w:t>
      </w:r>
      <w:r w:rsidR="004A2140">
        <w:rPr>
          <w:rFonts w:ascii="Arial" w:hAnsi="Arial" w:cs="Arial"/>
          <w:sz w:val="24"/>
          <w:szCs w:val="24"/>
        </w:rPr>
        <w:t>Consequently, BBOWT</w:t>
      </w:r>
      <w:r w:rsidR="00907D7F">
        <w:rPr>
          <w:rFonts w:ascii="Arial" w:hAnsi="Arial" w:cs="Arial"/>
          <w:sz w:val="24"/>
          <w:szCs w:val="24"/>
        </w:rPr>
        <w:t xml:space="preserve"> will</w:t>
      </w:r>
      <w:r w:rsidR="00574DBD">
        <w:rPr>
          <w:rFonts w:ascii="Arial" w:hAnsi="Arial" w:cs="Arial"/>
          <w:sz w:val="24"/>
          <w:szCs w:val="24"/>
        </w:rPr>
        <w:t xml:space="preserve"> undoub</w:t>
      </w:r>
      <w:r w:rsidR="00907D7F">
        <w:rPr>
          <w:rFonts w:ascii="Arial" w:hAnsi="Arial" w:cs="Arial"/>
          <w:sz w:val="24"/>
          <w:szCs w:val="24"/>
        </w:rPr>
        <w:t>tedly be under pressure to appeal to</w:t>
      </w:r>
      <w:r w:rsidR="00574DBD">
        <w:rPr>
          <w:rFonts w:ascii="Arial" w:hAnsi="Arial" w:cs="Arial"/>
          <w:sz w:val="24"/>
          <w:szCs w:val="24"/>
        </w:rPr>
        <w:t xml:space="preserve"> the</w:t>
      </w:r>
      <w:r w:rsidR="00756E97">
        <w:rPr>
          <w:rFonts w:ascii="Arial" w:hAnsi="Arial" w:cs="Arial"/>
          <w:sz w:val="24"/>
          <w:szCs w:val="24"/>
        </w:rPr>
        <w:t>ir members and the</w:t>
      </w:r>
      <w:r w:rsidR="00574DBD">
        <w:rPr>
          <w:rFonts w:ascii="Arial" w:hAnsi="Arial" w:cs="Arial"/>
          <w:sz w:val="24"/>
          <w:szCs w:val="24"/>
        </w:rPr>
        <w:t xml:space="preserve"> general public</w:t>
      </w:r>
      <w:r w:rsidR="00907D7F">
        <w:rPr>
          <w:rFonts w:ascii="Arial" w:hAnsi="Arial" w:cs="Arial"/>
          <w:sz w:val="24"/>
          <w:szCs w:val="24"/>
        </w:rPr>
        <w:t xml:space="preserve"> to meet their increased operational costs</w:t>
      </w:r>
      <w:r w:rsidR="00574DBD">
        <w:rPr>
          <w:rFonts w:ascii="Arial" w:hAnsi="Arial" w:cs="Arial"/>
          <w:sz w:val="24"/>
          <w:szCs w:val="24"/>
        </w:rPr>
        <w:t xml:space="preserve">. </w:t>
      </w:r>
      <w:r w:rsidR="00756E97">
        <w:rPr>
          <w:rFonts w:ascii="Arial" w:hAnsi="Arial" w:cs="Arial"/>
          <w:sz w:val="24"/>
          <w:szCs w:val="24"/>
        </w:rPr>
        <w:t>Thus there is an implication by environmental charities that there is no limit to the public’s generosity</w:t>
      </w:r>
      <w:r w:rsidR="0001358F">
        <w:rPr>
          <w:rFonts w:ascii="Arial" w:hAnsi="Arial" w:cs="Arial"/>
          <w:sz w:val="24"/>
          <w:szCs w:val="24"/>
        </w:rPr>
        <w:t>.</w:t>
      </w:r>
      <w:r w:rsidR="00756E97">
        <w:rPr>
          <w:rFonts w:ascii="Arial" w:hAnsi="Arial" w:cs="Arial"/>
          <w:sz w:val="24"/>
          <w:szCs w:val="24"/>
        </w:rPr>
        <w:t xml:space="preserve"> </w:t>
      </w:r>
    </w:p>
    <w:p w:rsidR="00574DBD" w:rsidRDefault="00574DBD" w:rsidP="00811075">
      <w:pPr>
        <w:pStyle w:val="NoSpacing"/>
        <w:rPr>
          <w:rFonts w:ascii="Arial" w:hAnsi="Arial" w:cs="Arial"/>
          <w:sz w:val="24"/>
          <w:szCs w:val="24"/>
        </w:rPr>
      </w:pPr>
    </w:p>
    <w:p w:rsidR="00EE24DA" w:rsidRDefault="00756E97" w:rsidP="00811075">
      <w:pPr>
        <w:pStyle w:val="NoSpacing"/>
        <w:rPr>
          <w:rFonts w:ascii="Arial" w:hAnsi="Arial" w:cs="Arial"/>
          <w:sz w:val="24"/>
          <w:szCs w:val="24"/>
        </w:rPr>
      </w:pPr>
      <w:r>
        <w:rPr>
          <w:rFonts w:ascii="Arial" w:hAnsi="Arial" w:cs="Arial"/>
          <w:sz w:val="24"/>
          <w:szCs w:val="24"/>
        </w:rPr>
        <w:t>The compiler of this Musings has</w:t>
      </w:r>
      <w:r w:rsidR="003C298B">
        <w:rPr>
          <w:rFonts w:ascii="Arial" w:hAnsi="Arial" w:cs="Arial"/>
          <w:sz w:val="24"/>
          <w:szCs w:val="24"/>
        </w:rPr>
        <w:t xml:space="preserve"> had first-hand experience</w:t>
      </w:r>
      <w:r w:rsidR="00492CE3">
        <w:rPr>
          <w:rFonts w:ascii="Arial" w:hAnsi="Arial" w:cs="Arial"/>
          <w:sz w:val="24"/>
          <w:szCs w:val="24"/>
        </w:rPr>
        <w:t xml:space="preserve"> of appeals for financing the work of</w:t>
      </w:r>
      <w:r w:rsidR="003C298B">
        <w:rPr>
          <w:rFonts w:ascii="Arial" w:hAnsi="Arial" w:cs="Arial"/>
          <w:sz w:val="24"/>
          <w:szCs w:val="24"/>
        </w:rPr>
        <w:t xml:space="preserve"> the environmental bodies he supports.  Almost literally,</w:t>
      </w:r>
      <w:r w:rsidR="00492CE3">
        <w:rPr>
          <w:rFonts w:ascii="Arial" w:hAnsi="Arial" w:cs="Arial"/>
          <w:sz w:val="24"/>
          <w:szCs w:val="24"/>
        </w:rPr>
        <w:t xml:space="preserve"> hardly a week goes by when there is not</w:t>
      </w:r>
      <w:r w:rsidR="003C298B">
        <w:rPr>
          <w:rFonts w:ascii="Arial" w:hAnsi="Arial" w:cs="Arial"/>
          <w:sz w:val="24"/>
          <w:szCs w:val="24"/>
        </w:rPr>
        <w:t xml:space="preserve"> an appeal</w:t>
      </w:r>
      <w:r w:rsidR="00492CE3">
        <w:rPr>
          <w:rFonts w:ascii="Arial" w:hAnsi="Arial" w:cs="Arial"/>
          <w:sz w:val="24"/>
          <w:szCs w:val="24"/>
        </w:rPr>
        <w:t xml:space="preserve"> to fund yet another initiative, site or ongoing programme. If this experience is now becoming the norm, one wonders whether a point </w:t>
      </w:r>
      <w:r w:rsidR="00EE24DA">
        <w:rPr>
          <w:rFonts w:ascii="Arial" w:hAnsi="Arial" w:cs="Arial"/>
          <w:sz w:val="24"/>
          <w:szCs w:val="24"/>
        </w:rPr>
        <w:t>might be</w:t>
      </w:r>
      <w:r w:rsidR="00492CE3">
        <w:rPr>
          <w:rFonts w:ascii="Arial" w:hAnsi="Arial" w:cs="Arial"/>
          <w:sz w:val="24"/>
          <w:szCs w:val="24"/>
        </w:rPr>
        <w:t xml:space="preserve"> reached where such appeals will be resisted with a </w:t>
      </w:r>
      <w:proofErr w:type="gramStart"/>
      <w:r w:rsidR="00492CE3">
        <w:rPr>
          <w:rFonts w:ascii="Arial" w:hAnsi="Arial" w:cs="Arial"/>
          <w:sz w:val="24"/>
          <w:szCs w:val="24"/>
        </w:rPr>
        <w:t>‘</w:t>
      </w:r>
      <w:r w:rsidR="00EE24DA">
        <w:rPr>
          <w:rFonts w:ascii="Arial" w:hAnsi="Arial" w:cs="Arial"/>
          <w:sz w:val="24"/>
          <w:szCs w:val="24"/>
        </w:rPr>
        <w:t xml:space="preserve"> O</w:t>
      </w:r>
      <w:r w:rsidR="00492CE3">
        <w:rPr>
          <w:rFonts w:ascii="Arial" w:hAnsi="Arial" w:cs="Arial"/>
          <w:sz w:val="24"/>
          <w:szCs w:val="24"/>
        </w:rPr>
        <w:t>h</w:t>
      </w:r>
      <w:proofErr w:type="gramEnd"/>
      <w:r w:rsidR="00492CE3">
        <w:rPr>
          <w:rFonts w:ascii="Arial" w:hAnsi="Arial" w:cs="Arial"/>
          <w:sz w:val="24"/>
          <w:szCs w:val="24"/>
        </w:rPr>
        <w:t>! Not again a demand for funds’ response</w:t>
      </w:r>
      <w:r w:rsidR="00EE24DA">
        <w:rPr>
          <w:rFonts w:ascii="Arial" w:hAnsi="Arial" w:cs="Arial"/>
          <w:sz w:val="24"/>
          <w:szCs w:val="24"/>
        </w:rPr>
        <w:t xml:space="preserve"> and disposal of the appeal communication into the WPB</w:t>
      </w:r>
      <w:r w:rsidR="00492CE3">
        <w:rPr>
          <w:rFonts w:ascii="Arial" w:hAnsi="Arial" w:cs="Arial"/>
          <w:sz w:val="24"/>
          <w:szCs w:val="24"/>
        </w:rPr>
        <w:t>.</w:t>
      </w:r>
      <w:r w:rsidR="00EE24DA">
        <w:rPr>
          <w:rFonts w:ascii="Arial" w:hAnsi="Arial" w:cs="Arial"/>
          <w:sz w:val="24"/>
          <w:szCs w:val="24"/>
        </w:rPr>
        <w:t xml:space="preserve"> If so it will be a sad day if charitable giving declines because of this reaction, especially if it is by the 10% of the population that give 60% of total funds raised by charities.  </w:t>
      </w:r>
    </w:p>
    <w:p w:rsidR="00EE24DA" w:rsidRDefault="00EE24DA" w:rsidP="00811075">
      <w:pPr>
        <w:pStyle w:val="NoSpacing"/>
        <w:rPr>
          <w:rFonts w:ascii="Arial" w:hAnsi="Arial" w:cs="Arial"/>
          <w:sz w:val="24"/>
          <w:szCs w:val="24"/>
        </w:rPr>
      </w:pPr>
    </w:p>
    <w:p w:rsidR="00294680" w:rsidRDefault="008F66B1" w:rsidP="00811075">
      <w:pPr>
        <w:pStyle w:val="NoSpacing"/>
        <w:rPr>
          <w:rFonts w:ascii="Arial" w:hAnsi="Arial" w:cs="Arial"/>
          <w:sz w:val="24"/>
          <w:szCs w:val="24"/>
        </w:rPr>
      </w:pPr>
      <w:r>
        <w:rPr>
          <w:rFonts w:ascii="Arial" w:hAnsi="Arial" w:cs="Arial"/>
          <w:sz w:val="24"/>
          <w:szCs w:val="24"/>
        </w:rPr>
        <w:t xml:space="preserve">Environmental quality and conservation are an essential part of our lives, whether we are rural or urban dwellers. The neglect and degradation of wildlife will be a travesty   if the present generation allows it to happen and thus reduce the quality of the lives of future generations. Given the looming financial stringency we should do our utmost to ensure that </w:t>
      </w:r>
      <w:r w:rsidR="002E7CE7">
        <w:rPr>
          <w:rFonts w:ascii="Arial" w:hAnsi="Arial" w:cs="Arial"/>
          <w:sz w:val="24"/>
          <w:szCs w:val="24"/>
        </w:rPr>
        <w:t>the central government and LAs maintain adequate funding to   safeguard the environment and our wildlife.</w:t>
      </w:r>
      <w:r>
        <w:rPr>
          <w:rFonts w:ascii="Arial" w:hAnsi="Arial" w:cs="Arial"/>
          <w:sz w:val="24"/>
          <w:szCs w:val="24"/>
        </w:rPr>
        <w:t xml:space="preserve"> </w:t>
      </w:r>
      <w:r w:rsidR="002E7CE7">
        <w:rPr>
          <w:rFonts w:ascii="Arial" w:hAnsi="Arial" w:cs="Arial"/>
          <w:sz w:val="24"/>
          <w:szCs w:val="24"/>
        </w:rPr>
        <w:t>Lobby your MP and LA councillors accordingly on the run up to the election and thereafter.</w:t>
      </w:r>
    </w:p>
    <w:p w:rsidR="00294680" w:rsidRDefault="00294680" w:rsidP="00811075">
      <w:pPr>
        <w:pStyle w:val="NoSpacing"/>
        <w:rPr>
          <w:rFonts w:ascii="Arial" w:hAnsi="Arial" w:cs="Arial"/>
          <w:sz w:val="24"/>
          <w:szCs w:val="24"/>
        </w:rPr>
      </w:pPr>
    </w:p>
    <w:p w:rsidR="00294680" w:rsidRDefault="00294680" w:rsidP="00811075">
      <w:pPr>
        <w:pStyle w:val="NoSpacing"/>
        <w:rPr>
          <w:rFonts w:ascii="Arial" w:hAnsi="Arial" w:cs="Arial"/>
          <w:b/>
          <w:sz w:val="24"/>
          <w:szCs w:val="24"/>
        </w:rPr>
      </w:pPr>
      <w:r w:rsidRPr="00294680">
        <w:rPr>
          <w:rFonts w:ascii="Arial" w:hAnsi="Arial" w:cs="Arial"/>
          <w:b/>
          <w:sz w:val="24"/>
          <w:szCs w:val="24"/>
        </w:rPr>
        <w:t>Caring for wildlife at this time of the year</w:t>
      </w:r>
    </w:p>
    <w:p w:rsidR="00F47E40" w:rsidRDefault="00F47E40" w:rsidP="00811075">
      <w:pPr>
        <w:pStyle w:val="NoSpacing"/>
        <w:rPr>
          <w:rFonts w:ascii="Arial" w:hAnsi="Arial" w:cs="Arial"/>
          <w:b/>
          <w:sz w:val="24"/>
          <w:szCs w:val="24"/>
        </w:rPr>
      </w:pPr>
    </w:p>
    <w:p w:rsidR="00F47E40" w:rsidRDefault="00F47E40" w:rsidP="00811075">
      <w:pPr>
        <w:pStyle w:val="NoSpacing"/>
        <w:rPr>
          <w:rFonts w:ascii="Arial" w:hAnsi="Arial" w:cs="Arial"/>
          <w:sz w:val="24"/>
          <w:szCs w:val="24"/>
        </w:rPr>
      </w:pPr>
      <w:r>
        <w:rPr>
          <w:rFonts w:ascii="Arial" w:hAnsi="Arial" w:cs="Arial"/>
          <w:sz w:val="24"/>
          <w:szCs w:val="24"/>
        </w:rPr>
        <w:t>While cold weather is an inconvenience to us, it is a matter of life and death</w:t>
      </w:r>
      <w:r w:rsidRPr="00F47E40">
        <w:rPr>
          <w:rFonts w:ascii="Arial" w:hAnsi="Arial" w:cs="Arial"/>
          <w:sz w:val="24"/>
          <w:szCs w:val="24"/>
        </w:rPr>
        <w:t xml:space="preserve"> </w:t>
      </w:r>
      <w:r>
        <w:rPr>
          <w:rFonts w:ascii="Arial" w:hAnsi="Arial" w:cs="Arial"/>
          <w:sz w:val="24"/>
          <w:szCs w:val="24"/>
        </w:rPr>
        <w:t>for wildlife</w:t>
      </w:r>
      <w:r w:rsidR="004E1F57">
        <w:rPr>
          <w:rFonts w:ascii="Arial" w:hAnsi="Arial" w:cs="Arial"/>
          <w:sz w:val="24"/>
          <w:szCs w:val="24"/>
        </w:rPr>
        <w:t>.  In our gardens</w:t>
      </w:r>
      <w:r>
        <w:rPr>
          <w:rFonts w:ascii="Arial" w:hAnsi="Arial" w:cs="Arial"/>
          <w:sz w:val="24"/>
          <w:szCs w:val="24"/>
        </w:rPr>
        <w:t xml:space="preserve"> </w:t>
      </w:r>
      <w:r w:rsidR="004E1F57">
        <w:rPr>
          <w:rFonts w:ascii="Arial" w:hAnsi="Arial" w:cs="Arial"/>
          <w:sz w:val="24"/>
          <w:szCs w:val="24"/>
        </w:rPr>
        <w:t>t</w:t>
      </w:r>
      <w:r w:rsidR="00294680" w:rsidRPr="00294680">
        <w:rPr>
          <w:rFonts w:ascii="Arial" w:hAnsi="Arial" w:cs="Arial"/>
          <w:sz w:val="24"/>
          <w:szCs w:val="24"/>
        </w:rPr>
        <w:t>here are three</w:t>
      </w:r>
      <w:r w:rsidR="00294680">
        <w:rPr>
          <w:rFonts w:ascii="Arial" w:hAnsi="Arial" w:cs="Arial"/>
          <w:sz w:val="24"/>
          <w:szCs w:val="24"/>
        </w:rPr>
        <w:t xml:space="preserve"> essential </w:t>
      </w:r>
      <w:r>
        <w:rPr>
          <w:rFonts w:ascii="Arial" w:hAnsi="Arial" w:cs="Arial"/>
          <w:sz w:val="24"/>
          <w:szCs w:val="24"/>
        </w:rPr>
        <w:t>actions that can be taken to enable it to survive:</w:t>
      </w:r>
    </w:p>
    <w:p w:rsidR="00F47E40" w:rsidRPr="00F47E40" w:rsidRDefault="00F47E40" w:rsidP="00F47E40">
      <w:pPr>
        <w:pStyle w:val="NoSpacing"/>
        <w:numPr>
          <w:ilvl w:val="0"/>
          <w:numId w:val="7"/>
        </w:numPr>
        <w:rPr>
          <w:rFonts w:ascii="Arial" w:hAnsi="Arial" w:cs="Arial"/>
          <w:b/>
          <w:sz w:val="24"/>
          <w:szCs w:val="24"/>
        </w:rPr>
      </w:pPr>
      <w:r>
        <w:rPr>
          <w:rFonts w:ascii="Arial" w:hAnsi="Arial" w:cs="Arial"/>
          <w:sz w:val="24"/>
          <w:szCs w:val="24"/>
        </w:rPr>
        <w:t>Offer fat-rich food; peanuts, sunflower seeds, but ideally fat balls, especially for birds</w:t>
      </w:r>
    </w:p>
    <w:p w:rsidR="00F47E40" w:rsidRPr="00424F83" w:rsidRDefault="00F47E40" w:rsidP="00F47E40">
      <w:pPr>
        <w:pStyle w:val="NoSpacing"/>
        <w:numPr>
          <w:ilvl w:val="0"/>
          <w:numId w:val="7"/>
        </w:numPr>
        <w:rPr>
          <w:rFonts w:ascii="Arial" w:hAnsi="Arial" w:cs="Arial"/>
          <w:b/>
          <w:sz w:val="24"/>
          <w:szCs w:val="24"/>
        </w:rPr>
      </w:pPr>
      <w:r>
        <w:rPr>
          <w:rFonts w:ascii="Arial" w:hAnsi="Arial" w:cs="Arial"/>
          <w:sz w:val="24"/>
          <w:szCs w:val="24"/>
        </w:rPr>
        <w:t xml:space="preserve">Supply an adequate amount of </w:t>
      </w:r>
      <w:r w:rsidR="004E1F57">
        <w:rPr>
          <w:rFonts w:ascii="Arial" w:hAnsi="Arial" w:cs="Arial"/>
          <w:sz w:val="24"/>
          <w:szCs w:val="24"/>
        </w:rPr>
        <w:t>water; make an effort to ensure</w:t>
      </w:r>
      <w:r w:rsidR="00424F83">
        <w:rPr>
          <w:rFonts w:ascii="Arial" w:hAnsi="Arial" w:cs="Arial"/>
          <w:sz w:val="24"/>
          <w:szCs w:val="24"/>
        </w:rPr>
        <w:t xml:space="preserve"> it does not ice up by</w:t>
      </w:r>
      <w:r w:rsidR="004E1F57">
        <w:rPr>
          <w:rFonts w:ascii="Arial" w:hAnsi="Arial" w:cs="Arial"/>
          <w:sz w:val="24"/>
          <w:szCs w:val="24"/>
        </w:rPr>
        <w:t xml:space="preserve"> replenishing it as necessary DO</w:t>
      </w:r>
      <w:r w:rsidR="00424F83">
        <w:rPr>
          <w:rFonts w:ascii="Arial" w:hAnsi="Arial" w:cs="Arial"/>
          <w:sz w:val="24"/>
          <w:szCs w:val="24"/>
        </w:rPr>
        <w:t xml:space="preserve"> NOT use an anti</w:t>
      </w:r>
      <w:r w:rsidR="004E1F57">
        <w:rPr>
          <w:rFonts w:ascii="Arial" w:hAnsi="Arial" w:cs="Arial"/>
          <w:sz w:val="24"/>
          <w:szCs w:val="24"/>
        </w:rPr>
        <w:t>-</w:t>
      </w:r>
      <w:r w:rsidR="00424F83">
        <w:rPr>
          <w:rFonts w:ascii="Arial" w:hAnsi="Arial" w:cs="Arial"/>
          <w:sz w:val="24"/>
          <w:szCs w:val="24"/>
        </w:rPr>
        <w:t>freeze!</w:t>
      </w:r>
    </w:p>
    <w:p w:rsidR="00424F83" w:rsidRPr="00424F83" w:rsidRDefault="00424F83" w:rsidP="00F47E40">
      <w:pPr>
        <w:pStyle w:val="NoSpacing"/>
        <w:numPr>
          <w:ilvl w:val="0"/>
          <w:numId w:val="7"/>
        </w:numPr>
        <w:rPr>
          <w:rFonts w:ascii="Arial" w:hAnsi="Arial" w:cs="Arial"/>
          <w:b/>
          <w:sz w:val="24"/>
          <w:szCs w:val="24"/>
        </w:rPr>
      </w:pPr>
      <w:r>
        <w:rPr>
          <w:rFonts w:ascii="Arial" w:hAnsi="Arial" w:cs="Arial"/>
          <w:sz w:val="24"/>
          <w:szCs w:val="24"/>
        </w:rPr>
        <w:t>Provide suitably dry and reasonably warm overnight shelter.</w:t>
      </w:r>
    </w:p>
    <w:p w:rsidR="00424F83" w:rsidRDefault="00424F83" w:rsidP="00424F83">
      <w:pPr>
        <w:pStyle w:val="NoSpacing"/>
        <w:rPr>
          <w:rFonts w:ascii="Arial" w:hAnsi="Arial" w:cs="Arial"/>
          <w:sz w:val="24"/>
          <w:szCs w:val="24"/>
        </w:rPr>
      </w:pPr>
    </w:p>
    <w:p w:rsidR="00424F83" w:rsidRDefault="00424F83" w:rsidP="00424F83">
      <w:pPr>
        <w:pStyle w:val="NoSpacing"/>
        <w:rPr>
          <w:rFonts w:ascii="Arial" w:hAnsi="Arial" w:cs="Arial"/>
          <w:b/>
          <w:sz w:val="24"/>
          <w:szCs w:val="24"/>
        </w:rPr>
      </w:pPr>
      <w:r>
        <w:rPr>
          <w:rFonts w:ascii="Arial" w:hAnsi="Arial" w:cs="Arial"/>
          <w:b/>
          <w:sz w:val="24"/>
          <w:szCs w:val="24"/>
        </w:rPr>
        <w:t>Snippets</w:t>
      </w:r>
    </w:p>
    <w:p w:rsidR="00424F83" w:rsidRPr="00424F83" w:rsidRDefault="00424F83" w:rsidP="00716668">
      <w:pPr>
        <w:pStyle w:val="NoSpacing"/>
        <w:numPr>
          <w:ilvl w:val="0"/>
          <w:numId w:val="10"/>
        </w:numPr>
        <w:rPr>
          <w:rFonts w:ascii="Arial" w:hAnsi="Arial" w:cs="Arial"/>
          <w:b/>
          <w:sz w:val="24"/>
          <w:szCs w:val="24"/>
        </w:rPr>
      </w:pPr>
      <w:r>
        <w:rPr>
          <w:rFonts w:ascii="Arial" w:hAnsi="Arial" w:cs="Arial"/>
          <w:sz w:val="24"/>
          <w:szCs w:val="24"/>
        </w:rPr>
        <w:t xml:space="preserve">A very large count of bees over three months last summer revealed that allotments are a better habitat for them than the countryside, gardens or parks. </w:t>
      </w:r>
    </w:p>
    <w:p w:rsidR="00BC0DEF" w:rsidRDefault="004E1F57" w:rsidP="00BC0DEF">
      <w:pPr>
        <w:pStyle w:val="NoSpacing"/>
        <w:rPr>
          <w:rFonts w:ascii="Arial" w:hAnsi="Arial" w:cs="Arial"/>
          <w:i/>
          <w:color w:val="4F81BD" w:themeColor="accent1"/>
          <w:sz w:val="24"/>
          <w:szCs w:val="24"/>
          <w:u w:val="single"/>
        </w:rPr>
      </w:pPr>
      <w:r>
        <w:rPr>
          <w:rFonts w:ascii="Arial" w:hAnsi="Arial" w:cs="Arial"/>
          <w:i/>
          <w:sz w:val="24"/>
          <w:szCs w:val="24"/>
        </w:rPr>
        <w:t xml:space="preserve">           </w:t>
      </w:r>
      <w:r w:rsidR="00424F83">
        <w:rPr>
          <w:rFonts w:ascii="Arial" w:hAnsi="Arial" w:cs="Arial"/>
          <w:i/>
          <w:sz w:val="24"/>
          <w:szCs w:val="24"/>
        </w:rPr>
        <w:t xml:space="preserve">For details of </w:t>
      </w:r>
      <w:r w:rsidR="00BC0DEF">
        <w:rPr>
          <w:rFonts w:ascii="Arial" w:hAnsi="Arial" w:cs="Arial"/>
          <w:i/>
          <w:sz w:val="24"/>
          <w:szCs w:val="24"/>
        </w:rPr>
        <w:t xml:space="preserve">the study log on to </w:t>
      </w:r>
      <w:hyperlink r:id="rId5" w:history="1">
        <w:r w:rsidR="00BC0DEF" w:rsidRPr="00BB23EC">
          <w:rPr>
            <w:rStyle w:val="Hyperlink"/>
            <w:rFonts w:ascii="Arial" w:hAnsi="Arial" w:cs="Arial"/>
            <w:i/>
            <w:sz w:val="24"/>
            <w:szCs w:val="24"/>
          </w:rPr>
          <w:t>www.http://greatbritishbeecount.co.uk</w:t>
        </w:r>
      </w:hyperlink>
    </w:p>
    <w:p w:rsidR="00A20BD1" w:rsidRDefault="004E1F57" w:rsidP="00BC0DEF">
      <w:pPr>
        <w:pStyle w:val="NoSpacing"/>
        <w:rPr>
          <w:rFonts w:ascii="Arial" w:hAnsi="Arial" w:cs="Arial"/>
          <w:i/>
          <w:sz w:val="24"/>
          <w:szCs w:val="24"/>
        </w:rPr>
      </w:pPr>
      <w:r>
        <w:rPr>
          <w:rFonts w:ascii="Arial" w:hAnsi="Arial" w:cs="Arial"/>
          <w:i/>
          <w:sz w:val="24"/>
          <w:szCs w:val="24"/>
        </w:rPr>
        <w:t xml:space="preserve">         </w:t>
      </w:r>
      <w:r w:rsidR="00A20BD1">
        <w:rPr>
          <w:rFonts w:ascii="Arial" w:hAnsi="Arial" w:cs="Arial"/>
          <w:i/>
          <w:sz w:val="24"/>
          <w:szCs w:val="24"/>
        </w:rPr>
        <w:t xml:space="preserve">  </w:t>
      </w:r>
    </w:p>
    <w:p w:rsidR="004E1F57" w:rsidRPr="00A20BD1" w:rsidRDefault="00A20BD1" w:rsidP="00BC0DEF">
      <w:pPr>
        <w:pStyle w:val="NoSpacing"/>
        <w:rPr>
          <w:rFonts w:ascii="Arial" w:hAnsi="Arial" w:cs="Arial"/>
          <w:i/>
          <w:sz w:val="24"/>
          <w:szCs w:val="24"/>
        </w:rPr>
      </w:pPr>
      <w:r>
        <w:rPr>
          <w:rFonts w:ascii="Arial" w:hAnsi="Arial" w:cs="Arial"/>
          <w:i/>
          <w:sz w:val="24"/>
          <w:szCs w:val="24"/>
        </w:rPr>
        <w:t xml:space="preserve">           </w:t>
      </w:r>
      <w:r w:rsidR="00BC0DEF" w:rsidRPr="00A20BD1">
        <w:rPr>
          <w:rFonts w:ascii="Arial" w:hAnsi="Arial" w:cs="Arial"/>
          <w:i/>
          <w:sz w:val="20"/>
          <w:szCs w:val="20"/>
        </w:rPr>
        <w:t>So t</w:t>
      </w:r>
      <w:r w:rsidR="004E1F57" w:rsidRPr="00A20BD1">
        <w:rPr>
          <w:rFonts w:ascii="Arial" w:hAnsi="Arial" w:cs="Arial"/>
          <w:i/>
          <w:sz w:val="20"/>
          <w:szCs w:val="20"/>
        </w:rPr>
        <w:t xml:space="preserve">o see bees </w:t>
      </w:r>
      <w:r w:rsidR="00716668">
        <w:rPr>
          <w:rFonts w:ascii="Arial" w:hAnsi="Arial" w:cs="Arial"/>
          <w:i/>
          <w:sz w:val="20"/>
          <w:szCs w:val="20"/>
        </w:rPr>
        <w:t xml:space="preserve">locally </w:t>
      </w:r>
      <w:r w:rsidR="004E1F57" w:rsidRPr="00A20BD1">
        <w:rPr>
          <w:rFonts w:ascii="Arial" w:hAnsi="Arial" w:cs="Arial"/>
          <w:i/>
          <w:sz w:val="20"/>
          <w:szCs w:val="20"/>
        </w:rPr>
        <w:t xml:space="preserve">visit the allotments in the centre of </w:t>
      </w:r>
      <w:proofErr w:type="spellStart"/>
      <w:r w:rsidR="004E1F57" w:rsidRPr="00A20BD1">
        <w:rPr>
          <w:rFonts w:ascii="Arial" w:hAnsi="Arial" w:cs="Arial"/>
          <w:i/>
          <w:sz w:val="20"/>
          <w:szCs w:val="20"/>
        </w:rPr>
        <w:t>Kintbury</w:t>
      </w:r>
      <w:proofErr w:type="spellEnd"/>
      <w:r w:rsidR="004E1F57" w:rsidRPr="00A20BD1">
        <w:rPr>
          <w:rFonts w:ascii="Arial" w:hAnsi="Arial" w:cs="Arial"/>
          <w:i/>
          <w:sz w:val="20"/>
          <w:szCs w:val="20"/>
        </w:rPr>
        <w:t xml:space="preserve">; </w:t>
      </w:r>
      <w:r w:rsidR="00BC0DEF" w:rsidRPr="00A20BD1">
        <w:rPr>
          <w:rFonts w:ascii="Arial" w:hAnsi="Arial" w:cs="Arial"/>
          <w:i/>
          <w:sz w:val="20"/>
          <w:szCs w:val="20"/>
        </w:rPr>
        <w:t xml:space="preserve">sorry </w:t>
      </w:r>
      <w:proofErr w:type="spellStart"/>
      <w:r w:rsidR="00BC0DEF" w:rsidRPr="00A20BD1">
        <w:rPr>
          <w:rFonts w:ascii="Arial" w:hAnsi="Arial" w:cs="Arial"/>
          <w:i/>
          <w:sz w:val="20"/>
          <w:szCs w:val="20"/>
        </w:rPr>
        <w:t>Inkpen</w:t>
      </w:r>
      <w:proofErr w:type="spellEnd"/>
      <w:r w:rsidR="00BC0DEF" w:rsidRPr="00A20BD1">
        <w:rPr>
          <w:rFonts w:ascii="Arial" w:hAnsi="Arial" w:cs="Arial"/>
          <w:i/>
          <w:sz w:val="20"/>
          <w:szCs w:val="20"/>
        </w:rPr>
        <w:t xml:space="preserve"> you</w:t>
      </w:r>
    </w:p>
    <w:p w:rsidR="00BC0DEF" w:rsidRPr="00A20BD1" w:rsidRDefault="004E1F57" w:rsidP="00BC0DEF">
      <w:pPr>
        <w:pStyle w:val="NoSpacing"/>
        <w:rPr>
          <w:rFonts w:ascii="Arial" w:hAnsi="Arial" w:cs="Arial"/>
          <w:i/>
          <w:sz w:val="20"/>
          <w:szCs w:val="20"/>
        </w:rPr>
      </w:pPr>
      <w:r w:rsidRPr="00A20BD1">
        <w:rPr>
          <w:rFonts w:ascii="Arial" w:hAnsi="Arial" w:cs="Arial"/>
          <w:i/>
          <w:sz w:val="20"/>
          <w:szCs w:val="20"/>
        </w:rPr>
        <w:t xml:space="preserve">          </w:t>
      </w:r>
      <w:r w:rsidR="00A20BD1">
        <w:rPr>
          <w:rFonts w:ascii="Arial" w:hAnsi="Arial" w:cs="Arial"/>
          <w:i/>
          <w:sz w:val="20"/>
          <w:szCs w:val="20"/>
        </w:rPr>
        <w:t xml:space="preserve">   </w:t>
      </w:r>
      <w:proofErr w:type="gramStart"/>
      <w:r w:rsidRPr="00A20BD1">
        <w:rPr>
          <w:rFonts w:ascii="Arial" w:hAnsi="Arial" w:cs="Arial"/>
          <w:i/>
          <w:sz w:val="20"/>
          <w:szCs w:val="20"/>
        </w:rPr>
        <w:t>have</w:t>
      </w:r>
      <w:proofErr w:type="gramEnd"/>
      <w:r w:rsidRPr="00A20BD1">
        <w:rPr>
          <w:rFonts w:ascii="Arial" w:hAnsi="Arial" w:cs="Arial"/>
          <w:i/>
          <w:sz w:val="20"/>
          <w:szCs w:val="20"/>
        </w:rPr>
        <w:t xml:space="preserve"> no such facility.</w:t>
      </w:r>
      <w:r w:rsidR="00BC0DEF" w:rsidRPr="00A20BD1">
        <w:rPr>
          <w:rFonts w:ascii="Arial" w:hAnsi="Arial" w:cs="Arial"/>
          <w:i/>
          <w:sz w:val="20"/>
          <w:szCs w:val="20"/>
        </w:rPr>
        <w:t xml:space="preserve"> </w:t>
      </w:r>
      <w:r w:rsidRPr="00A20BD1">
        <w:rPr>
          <w:rFonts w:ascii="Arial" w:hAnsi="Arial" w:cs="Arial"/>
          <w:i/>
          <w:sz w:val="20"/>
          <w:szCs w:val="20"/>
        </w:rPr>
        <w:t xml:space="preserve">      </w:t>
      </w:r>
    </w:p>
    <w:p w:rsidR="00BC0DEF" w:rsidRDefault="00BC0DEF" w:rsidP="00BC0DEF">
      <w:pPr>
        <w:pStyle w:val="NoSpacing"/>
        <w:rPr>
          <w:rFonts w:ascii="Arial" w:hAnsi="Arial" w:cs="Arial"/>
          <w:i/>
          <w:sz w:val="24"/>
          <w:szCs w:val="24"/>
        </w:rPr>
      </w:pPr>
    </w:p>
    <w:p w:rsidR="00C4515A" w:rsidRPr="00C4515A" w:rsidRDefault="00BC0DEF" w:rsidP="00BC0DEF">
      <w:pPr>
        <w:pStyle w:val="NoSpacing"/>
        <w:numPr>
          <w:ilvl w:val="0"/>
          <w:numId w:val="8"/>
        </w:numPr>
        <w:rPr>
          <w:rFonts w:ascii="Arial" w:hAnsi="Arial" w:cs="Arial"/>
          <w:i/>
          <w:sz w:val="24"/>
          <w:szCs w:val="24"/>
        </w:rPr>
      </w:pPr>
      <w:r>
        <w:rPr>
          <w:rFonts w:ascii="Arial" w:hAnsi="Arial" w:cs="Arial"/>
          <w:sz w:val="24"/>
          <w:szCs w:val="24"/>
        </w:rPr>
        <w:t xml:space="preserve">It is mistakenly thought that owls are able to swivel their heads through 360 degrees to gain all round vision.  They actually can rotate their </w:t>
      </w:r>
      <w:r w:rsidR="00C4515A">
        <w:rPr>
          <w:rFonts w:ascii="Arial" w:hAnsi="Arial" w:cs="Arial"/>
          <w:sz w:val="24"/>
          <w:szCs w:val="24"/>
        </w:rPr>
        <w:t>heads through 270 degrees. Given that they have binocular vision they have an excellent field of view</w:t>
      </w:r>
      <w:r w:rsidR="0001358F">
        <w:rPr>
          <w:rFonts w:ascii="Arial" w:hAnsi="Arial" w:cs="Arial"/>
          <w:sz w:val="24"/>
          <w:szCs w:val="24"/>
        </w:rPr>
        <w:t>.</w:t>
      </w:r>
    </w:p>
    <w:p w:rsidR="00BC0DEF" w:rsidRDefault="00C4515A" w:rsidP="00C4515A">
      <w:pPr>
        <w:pStyle w:val="NoSpacing"/>
        <w:rPr>
          <w:rFonts w:ascii="Arial" w:hAnsi="Arial" w:cs="Arial"/>
          <w:i/>
          <w:sz w:val="24"/>
          <w:szCs w:val="24"/>
        </w:rPr>
      </w:pPr>
      <w:r>
        <w:rPr>
          <w:rFonts w:ascii="Arial" w:hAnsi="Arial" w:cs="Arial"/>
          <w:sz w:val="24"/>
          <w:szCs w:val="24"/>
        </w:rPr>
        <w:t xml:space="preserve"> </w:t>
      </w:r>
    </w:p>
    <w:p w:rsidR="00A20BD1" w:rsidRPr="00716668" w:rsidRDefault="00C4515A" w:rsidP="00A20BD1">
      <w:pPr>
        <w:pStyle w:val="NoSpacing"/>
        <w:numPr>
          <w:ilvl w:val="0"/>
          <w:numId w:val="8"/>
        </w:numPr>
        <w:rPr>
          <w:rFonts w:ascii="Arial" w:hAnsi="Arial" w:cs="Arial"/>
          <w:i/>
          <w:sz w:val="24"/>
          <w:szCs w:val="24"/>
        </w:rPr>
      </w:pPr>
      <w:r>
        <w:rPr>
          <w:rFonts w:ascii="Arial" w:hAnsi="Arial" w:cs="Arial"/>
          <w:sz w:val="24"/>
          <w:szCs w:val="24"/>
        </w:rPr>
        <w:t xml:space="preserve">Buzzards, once almost persecuted to extinction, are now thriving and </w:t>
      </w:r>
      <w:r w:rsidR="00382091">
        <w:rPr>
          <w:rFonts w:ascii="Arial" w:hAnsi="Arial" w:cs="Arial"/>
          <w:sz w:val="24"/>
          <w:szCs w:val="24"/>
        </w:rPr>
        <w:t xml:space="preserve">are </w:t>
      </w:r>
      <w:r w:rsidR="004E1F57">
        <w:rPr>
          <w:rFonts w:ascii="Arial" w:hAnsi="Arial" w:cs="Arial"/>
          <w:sz w:val="24"/>
          <w:szCs w:val="24"/>
        </w:rPr>
        <w:t>more</w:t>
      </w:r>
      <w:r>
        <w:rPr>
          <w:rFonts w:ascii="Arial" w:hAnsi="Arial" w:cs="Arial"/>
          <w:sz w:val="24"/>
          <w:szCs w:val="24"/>
        </w:rPr>
        <w:t xml:space="preserve"> numerous. Locally, they are a common feature and even at this time of the year can often be seen in a group of four or more soaring over woods and fields </w:t>
      </w:r>
      <w:r w:rsidR="00382091">
        <w:rPr>
          <w:rFonts w:ascii="Arial" w:hAnsi="Arial" w:cs="Arial"/>
          <w:sz w:val="24"/>
          <w:szCs w:val="24"/>
        </w:rPr>
        <w:t>uttering their characteristic mewing call.</w:t>
      </w:r>
      <w:r>
        <w:rPr>
          <w:rFonts w:ascii="Arial" w:hAnsi="Arial" w:cs="Arial"/>
          <w:sz w:val="24"/>
          <w:szCs w:val="24"/>
        </w:rPr>
        <w:t xml:space="preserve"> </w:t>
      </w:r>
    </w:p>
    <w:p w:rsidR="00716668" w:rsidRDefault="00716668" w:rsidP="00716668">
      <w:pPr>
        <w:pStyle w:val="NoSpacing"/>
        <w:rPr>
          <w:rFonts w:ascii="Arial" w:hAnsi="Arial" w:cs="Arial"/>
          <w:i/>
          <w:sz w:val="24"/>
          <w:szCs w:val="24"/>
        </w:rPr>
      </w:pPr>
      <w:r>
        <w:rPr>
          <w:rFonts w:ascii="Arial" w:hAnsi="Arial" w:cs="Arial"/>
          <w:i/>
          <w:sz w:val="24"/>
          <w:szCs w:val="24"/>
        </w:rPr>
        <w:t xml:space="preserve">                                                                      </w:t>
      </w:r>
    </w:p>
    <w:p w:rsidR="00716668" w:rsidRPr="00716668" w:rsidRDefault="00716668" w:rsidP="00716668">
      <w:pPr>
        <w:pStyle w:val="NoSpacing"/>
        <w:rPr>
          <w:rFonts w:ascii="Arial" w:hAnsi="Arial" w:cs="Arial"/>
          <w:i/>
          <w:sz w:val="24"/>
          <w:szCs w:val="24"/>
        </w:rPr>
      </w:pPr>
      <w:r>
        <w:rPr>
          <w:rFonts w:ascii="Arial" w:hAnsi="Arial" w:cs="Arial"/>
          <w:i/>
          <w:sz w:val="24"/>
          <w:szCs w:val="24"/>
        </w:rPr>
        <w:t xml:space="preserve"> </w:t>
      </w:r>
      <w:r>
        <w:rPr>
          <w:rFonts w:ascii="Arial" w:hAnsi="Arial" w:cs="Arial"/>
          <w:i/>
          <w:sz w:val="20"/>
          <w:szCs w:val="20"/>
        </w:rPr>
        <w:t>Email contact:</w:t>
      </w:r>
      <w:r>
        <w:rPr>
          <w:rFonts w:ascii="Arial" w:hAnsi="Arial" w:cs="Arial"/>
          <w:i/>
          <w:sz w:val="24"/>
          <w:szCs w:val="24"/>
        </w:rPr>
        <w:t xml:space="preserve"> </w:t>
      </w:r>
      <w:r>
        <w:rPr>
          <w:rFonts w:ascii="Arial" w:hAnsi="Arial" w:cs="Arial"/>
          <w:i/>
          <w:sz w:val="20"/>
          <w:szCs w:val="20"/>
        </w:rPr>
        <w:t>mikesmusings@btinternet.com</w:t>
      </w:r>
      <w:r>
        <w:rPr>
          <w:rFonts w:ascii="Arial" w:hAnsi="Arial" w:cs="Arial"/>
          <w:i/>
          <w:sz w:val="24"/>
          <w:szCs w:val="24"/>
        </w:rPr>
        <w:t xml:space="preserve">         </w:t>
      </w:r>
    </w:p>
    <w:p w:rsidR="00E1206F" w:rsidRPr="00312609" w:rsidRDefault="00E1206F">
      <w:pPr>
        <w:rPr>
          <w:rFonts w:ascii="Arial" w:hAnsi="Arial" w:cs="Arial"/>
          <w:b/>
          <w:sz w:val="24"/>
          <w:szCs w:val="24"/>
        </w:rPr>
      </w:pPr>
    </w:p>
    <w:sectPr w:rsidR="00E1206F" w:rsidRPr="00312609" w:rsidSect="002867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5ED1"/>
    <w:multiLevelType w:val="hybridMultilevel"/>
    <w:tmpl w:val="C08AF454"/>
    <w:lvl w:ilvl="0" w:tplc="FC4C8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F42689"/>
    <w:multiLevelType w:val="hybridMultilevel"/>
    <w:tmpl w:val="440294B4"/>
    <w:lvl w:ilvl="0" w:tplc="98AA41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D76FE9"/>
    <w:multiLevelType w:val="hybridMultilevel"/>
    <w:tmpl w:val="581CB21C"/>
    <w:lvl w:ilvl="0" w:tplc="98AA4132">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31513CA5"/>
    <w:multiLevelType w:val="hybridMultilevel"/>
    <w:tmpl w:val="8D08EFA2"/>
    <w:lvl w:ilvl="0" w:tplc="98AA41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C2841"/>
    <w:multiLevelType w:val="hybridMultilevel"/>
    <w:tmpl w:val="5A444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2B23FA"/>
    <w:multiLevelType w:val="hybridMultilevel"/>
    <w:tmpl w:val="EEB64E6A"/>
    <w:lvl w:ilvl="0" w:tplc="98AA4132">
      <w:numFmt w:val="bullet"/>
      <w:lvlText w:val=""/>
      <w:lvlJc w:val="left"/>
      <w:pPr>
        <w:ind w:left="1845" w:hanging="360"/>
      </w:pPr>
      <w:rPr>
        <w:rFonts w:ascii="Symbol" w:eastAsiaTheme="minorHAnsi" w:hAnsi="Symbol"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6">
    <w:nsid w:val="5CF15214"/>
    <w:multiLevelType w:val="hybridMultilevel"/>
    <w:tmpl w:val="2836ED2E"/>
    <w:lvl w:ilvl="0" w:tplc="C9766F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9917CF"/>
    <w:multiLevelType w:val="hybridMultilevel"/>
    <w:tmpl w:val="2AA4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D55AE4"/>
    <w:multiLevelType w:val="hybridMultilevel"/>
    <w:tmpl w:val="48B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481C61"/>
    <w:multiLevelType w:val="hybridMultilevel"/>
    <w:tmpl w:val="69EE5332"/>
    <w:lvl w:ilvl="0" w:tplc="1BA276B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4"/>
  </w:num>
  <w:num w:numId="6">
    <w:abstractNumId w:val="5"/>
  </w:num>
  <w:num w:numId="7">
    <w:abstractNumId w:val="1"/>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609"/>
    <w:rsid w:val="0001358F"/>
    <w:rsid w:val="00057DEB"/>
    <w:rsid w:val="00096E8B"/>
    <w:rsid w:val="000D7B44"/>
    <w:rsid w:val="001A499E"/>
    <w:rsid w:val="001F59FA"/>
    <w:rsid w:val="00226EE4"/>
    <w:rsid w:val="002352E6"/>
    <w:rsid w:val="0026413B"/>
    <w:rsid w:val="002767FE"/>
    <w:rsid w:val="0028674D"/>
    <w:rsid w:val="00294680"/>
    <w:rsid w:val="002E7CE7"/>
    <w:rsid w:val="00312609"/>
    <w:rsid w:val="00382091"/>
    <w:rsid w:val="003C298B"/>
    <w:rsid w:val="00424F83"/>
    <w:rsid w:val="00492CE3"/>
    <w:rsid w:val="00494878"/>
    <w:rsid w:val="004A2140"/>
    <w:rsid w:val="004E1F57"/>
    <w:rsid w:val="00574DBD"/>
    <w:rsid w:val="00597CFD"/>
    <w:rsid w:val="005A4C25"/>
    <w:rsid w:val="00621609"/>
    <w:rsid w:val="00621D46"/>
    <w:rsid w:val="006B2739"/>
    <w:rsid w:val="006E6120"/>
    <w:rsid w:val="00716668"/>
    <w:rsid w:val="00756E97"/>
    <w:rsid w:val="007E3EC0"/>
    <w:rsid w:val="00811075"/>
    <w:rsid w:val="008419CB"/>
    <w:rsid w:val="00866068"/>
    <w:rsid w:val="008819DC"/>
    <w:rsid w:val="008F3EAF"/>
    <w:rsid w:val="008F66B1"/>
    <w:rsid w:val="00907D7F"/>
    <w:rsid w:val="009103F0"/>
    <w:rsid w:val="009120BE"/>
    <w:rsid w:val="009E2247"/>
    <w:rsid w:val="00A20BD1"/>
    <w:rsid w:val="00A50D65"/>
    <w:rsid w:val="00A6108B"/>
    <w:rsid w:val="00B269DC"/>
    <w:rsid w:val="00B80632"/>
    <w:rsid w:val="00BC0DEF"/>
    <w:rsid w:val="00BF2EE3"/>
    <w:rsid w:val="00C005CD"/>
    <w:rsid w:val="00C11B9B"/>
    <w:rsid w:val="00C4515A"/>
    <w:rsid w:val="00D16AE0"/>
    <w:rsid w:val="00D72B7A"/>
    <w:rsid w:val="00DD536E"/>
    <w:rsid w:val="00E1206F"/>
    <w:rsid w:val="00E43F4E"/>
    <w:rsid w:val="00EE24DA"/>
    <w:rsid w:val="00F23515"/>
    <w:rsid w:val="00F4584A"/>
    <w:rsid w:val="00F47E40"/>
    <w:rsid w:val="00F67B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609"/>
    <w:pPr>
      <w:spacing w:after="0" w:line="240" w:lineRule="auto"/>
    </w:pPr>
  </w:style>
  <w:style w:type="character" w:styleId="Hyperlink">
    <w:name w:val="Hyperlink"/>
    <w:basedOn w:val="DefaultParagraphFont"/>
    <w:uiPriority w:val="99"/>
    <w:unhideWhenUsed/>
    <w:rsid w:val="00BC0DEF"/>
    <w:rPr>
      <w:color w:val="0000FF" w:themeColor="hyperlink"/>
      <w:u w:val="single"/>
    </w:rPr>
  </w:style>
  <w:style w:type="paragraph" w:styleId="ListParagraph">
    <w:name w:val="List Paragraph"/>
    <w:basedOn w:val="Normal"/>
    <w:uiPriority w:val="34"/>
    <w:qFormat/>
    <w:rsid w:val="00A20B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ttp://greatbritishbeecoun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25</cp:revision>
  <cp:lastPrinted>2015-02-01T16:25:00Z</cp:lastPrinted>
  <dcterms:created xsi:type="dcterms:W3CDTF">2015-01-27T12:30:00Z</dcterms:created>
  <dcterms:modified xsi:type="dcterms:W3CDTF">2015-02-02T10:22:00Z</dcterms:modified>
</cp:coreProperties>
</file>